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AEF68" w14:textId="77777777" w:rsidR="00BE423B" w:rsidRDefault="00BE423B" w:rsidP="00BE423B">
      <w:pPr>
        <w:spacing w:line="276" w:lineRule="auto"/>
        <w:jc w:val="center"/>
        <w:rPr>
          <w:rFonts w:ascii="Arial" w:hAnsi="Arial" w:cs="Arial"/>
          <w:b/>
          <w:sz w:val="32"/>
          <w:szCs w:val="32"/>
        </w:rPr>
      </w:pPr>
      <w:r w:rsidRPr="00FA0687">
        <w:rPr>
          <w:rFonts w:ascii="Arial" w:hAnsi="Arial" w:cs="Arial"/>
          <w:b/>
          <w:bCs/>
          <w:noProof/>
          <w:sz w:val="28"/>
          <w:szCs w:val="28"/>
          <w:lang w:eastAsia="en-GB"/>
        </w:rPr>
        <w:drawing>
          <wp:inline distT="0" distB="0" distL="0" distR="0" wp14:anchorId="1E1D90C1" wp14:editId="6F4702B1">
            <wp:extent cx="5731510" cy="625590"/>
            <wp:effectExtent l="0" t="0" r="2540" b="3175"/>
            <wp:docPr id="1" name="Picture 1" descr="Media_advisory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a_advisory_heade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1510" cy="625590"/>
                    </a:xfrm>
                    <a:prstGeom prst="rect">
                      <a:avLst/>
                    </a:prstGeom>
                    <a:noFill/>
                    <a:ln>
                      <a:noFill/>
                    </a:ln>
                  </pic:spPr>
                </pic:pic>
              </a:graphicData>
            </a:graphic>
          </wp:inline>
        </w:drawing>
      </w:r>
    </w:p>
    <w:p w14:paraId="76843274" w14:textId="77777777" w:rsidR="00555BA5" w:rsidRDefault="006B7295" w:rsidP="00555BA5">
      <w:pPr>
        <w:spacing w:after="0" w:line="240" w:lineRule="auto"/>
        <w:jc w:val="center"/>
        <w:rPr>
          <w:rFonts w:ascii="Arial" w:hAnsi="Arial" w:cs="Arial"/>
          <w:b/>
          <w:sz w:val="28"/>
          <w:szCs w:val="28"/>
        </w:rPr>
      </w:pPr>
      <w:r>
        <w:rPr>
          <w:rFonts w:ascii="Arial" w:hAnsi="Arial" w:cs="Arial"/>
          <w:b/>
          <w:sz w:val="28"/>
          <w:szCs w:val="28"/>
        </w:rPr>
        <w:t xml:space="preserve">Child rights in the Pacific: </w:t>
      </w:r>
      <w:r w:rsidR="00BE423B" w:rsidRPr="00BE423B">
        <w:rPr>
          <w:rFonts w:ascii="Arial" w:hAnsi="Arial" w:cs="Arial"/>
          <w:b/>
          <w:sz w:val="28"/>
          <w:szCs w:val="28"/>
        </w:rPr>
        <w:t xml:space="preserve">UN </w:t>
      </w:r>
      <w:r>
        <w:rPr>
          <w:rFonts w:ascii="Arial" w:hAnsi="Arial" w:cs="Arial"/>
          <w:b/>
          <w:sz w:val="28"/>
          <w:szCs w:val="28"/>
        </w:rPr>
        <w:t xml:space="preserve">committee to </w:t>
      </w:r>
      <w:r w:rsidR="009D2A06">
        <w:rPr>
          <w:rFonts w:ascii="Arial" w:hAnsi="Arial" w:cs="Arial"/>
          <w:b/>
          <w:sz w:val="28"/>
          <w:szCs w:val="28"/>
        </w:rPr>
        <w:t xml:space="preserve">meet </w:t>
      </w:r>
      <w:r>
        <w:rPr>
          <w:rFonts w:ascii="Arial" w:hAnsi="Arial" w:cs="Arial"/>
          <w:b/>
          <w:sz w:val="28"/>
          <w:szCs w:val="28"/>
        </w:rPr>
        <w:t xml:space="preserve">in Samoa </w:t>
      </w:r>
    </w:p>
    <w:p w14:paraId="3C3F41F2" w14:textId="489080F4" w:rsidR="00BE423B" w:rsidRPr="00BE423B" w:rsidRDefault="009D2A06" w:rsidP="00555BA5">
      <w:pPr>
        <w:spacing w:after="0" w:line="240" w:lineRule="auto"/>
        <w:jc w:val="center"/>
        <w:rPr>
          <w:rFonts w:ascii="Arial" w:hAnsi="Arial" w:cs="Arial"/>
          <w:b/>
          <w:sz w:val="28"/>
          <w:szCs w:val="28"/>
        </w:rPr>
      </w:pPr>
      <w:r>
        <w:rPr>
          <w:rFonts w:ascii="Arial" w:hAnsi="Arial" w:cs="Arial"/>
          <w:b/>
          <w:sz w:val="28"/>
          <w:szCs w:val="28"/>
        </w:rPr>
        <w:t>2 – 6 March</w:t>
      </w:r>
    </w:p>
    <w:p w14:paraId="61D1C099" w14:textId="458ABD12" w:rsidR="003A6148" w:rsidRDefault="00BE423B" w:rsidP="00101AC4">
      <w:pPr>
        <w:spacing w:before="100" w:beforeAutospacing="1" w:after="100" w:afterAutospacing="1" w:line="240" w:lineRule="auto"/>
        <w:rPr>
          <w:rFonts w:ascii="Arial" w:eastAsia="Times New Roman" w:hAnsi="Arial" w:cs="Arial"/>
          <w:color w:val="000000"/>
          <w:sz w:val="24"/>
          <w:szCs w:val="24"/>
          <w:shd w:val="clear" w:color="auto" w:fill="FFFFFF"/>
          <w:lang w:eastAsia="en-GB"/>
        </w:rPr>
      </w:pPr>
      <w:r>
        <w:rPr>
          <w:rFonts w:ascii="Arial" w:eastAsia="Times New Roman" w:hAnsi="Arial" w:cs="Arial"/>
          <w:color w:val="000000"/>
          <w:sz w:val="24"/>
          <w:szCs w:val="24"/>
          <w:shd w:val="clear" w:color="auto" w:fill="FFFFFF"/>
          <w:lang w:eastAsia="en-GB"/>
        </w:rPr>
        <w:t>GENEVA (</w:t>
      </w:r>
      <w:r w:rsidR="00555BA5">
        <w:rPr>
          <w:rFonts w:ascii="Arial" w:eastAsia="Times New Roman" w:hAnsi="Arial" w:cs="Arial"/>
          <w:color w:val="000000"/>
          <w:sz w:val="24"/>
          <w:szCs w:val="24"/>
          <w:shd w:val="clear" w:color="auto" w:fill="FFFFFF"/>
          <w:lang w:eastAsia="en-GB"/>
        </w:rPr>
        <w:t xml:space="preserve">5 </w:t>
      </w:r>
      <w:r w:rsidR="006B7295">
        <w:rPr>
          <w:rFonts w:ascii="Arial" w:eastAsia="Times New Roman" w:hAnsi="Arial" w:cs="Arial"/>
          <w:color w:val="000000"/>
          <w:sz w:val="24"/>
          <w:szCs w:val="24"/>
          <w:shd w:val="clear" w:color="auto" w:fill="FFFFFF"/>
          <w:lang w:eastAsia="en-GB"/>
        </w:rPr>
        <w:t xml:space="preserve">February </w:t>
      </w:r>
      <w:r>
        <w:rPr>
          <w:rFonts w:ascii="Arial" w:eastAsia="Times New Roman" w:hAnsi="Arial" w:cs="Arial"/>
          <w:color w:val="000000"/>
          <w:sz w:val="24"/>
          <w:szCs w:val="24"/>
          <w:shd w:val="clear" w:color="auto" w:fill="FFFFFF"/>
          <w:lang w:eastAsia="en-GB"/>
        </w:rPr>
        <w:t xml:space="preserve">2020) </w:t>
      </w:r>
      <w:r w:rsidR="003A6148">
        <w:rPr>
          <w:rFonts w:ascii="Arial" w:eastAsia="Times New Roman" w:hAnsi="Arial" w:cs="Arial"/>
          <w:color w:val="000000"/>
          <w:sz w:val="24"/>
          <w:szCs w:val="24"/>
          <w:shd w:val="clear" w:color="auto" w:fill="FFFFFF"/>
          <w:lang w:eastAsia="en-GB"/>
        </w:rPr>
        <w:t xml:space="preserve">- </w:t>
      </w:r>
      <w:r w:rsidR="00101AC4" w:rsidRPr="00101AC4">
        <w:rPr>
          <w:rFonts w:ascii="Arial" w:eastAsia="Times New Roman" w:hAnsi="Arial" w:cs="Arial"/>
          <w:color w:val="000000"/>
          <w:sz w:val="24"/>
          <w:szCs w:val="24"/>
          <w:shd w:val="clear" w:color="auto" w:fill="FFFFFF"/>
          <w:lang w:eastAsia="en-GB"/>
        </w:rPr>
        <w:t>The UN Child Righ</w:t>
      </w:r>
      <w:r w:rsidR="00450C75">
        <w:rPr>
          <w:rFonts w:ascii="Arial" w:eastAsia="Times New Roman" w:hAnsi="Arial" w:cs="Arial"/>
          <w:color w:val="000000"/>
          <w:sz w:val="24"/>
          <w:szCs w:val="24"/>
          <w:shd w:val="clear" w:color="auto" w:fill="FFFFFF"/>
          <w:lang w:eastAsia="en-GB"/>
        </w:rPr>
        <w:t xml:space="preserve">ts Committee </w:t>
      </w:r>
      <w:r w:rsidR="006B7295">
        <w:rPr>
          <w:rFonts w:ascii="Arial" w:eastAsia="Times New Roman" w:hAnsi="Arial" w:cs="Arial"/>
          <w:color w:val="000000"/>
          <w:sz w:val="24"/>
          <w:szCs w:val="24"/>
          <w:shd w:val="clear" w:color="auto" w:fill="FFFFFF"/>
          <w:lang w:eastAsia="en-GB"/>
        </w:rPr>
        <w:t>is due to hold an extraordinary session</w:t>
      </w:r>
      <w:r w:rsidR="00555BA5">
        <w:rPr>
          <w:rFonts w:ascii="Arial" w:eastAsia="Times New Roman" w:hAnsi="Arial" w:cs="Arial"/>
          <w:color w:val="000000"/>
          <w:sz w:val="24"/>
          <w:szCs w:val="24"/>
          <w:shd w:val="clear" w:color="auto" w:fill="FFFFFF"/>
          <w:lang w:eastAsia="en-GB"/>
        </w:rPr>
        <w:t xml:space="preserve"> </w:t>
      </w:r>
      <w:r w:rsidR="005007CB">
        <w:rPr>
          <w:rFonts w:ascii="Arial" w:eastAsia="Times New Roman" w:hAnsi="Arial" w:cs="Arial"/>
          <w:color w:val="000000"/>
          <w:sz w:val="24"/>
          <w:szCs w:val="24"/>
          <w:shd w:val="clear" w:color="auto" w:fill="FFFFFF"/>
          <w:lang w:eastAsia="en-GB"/>
        </w:rPr>
        <w:t xml:space="preserve">in Samoa from 2 to 6 March </w:t>
      </w:r>
      <w:r w:rsidR="003A6148">
        <w:rPr>
          <w:rFonts w:ascii="Arial" w:eastAsia="Times New Roman" w:hAnsi="Arial" w:cs="Arial"/>
          <w:color w:val="000000"/>
          <w:sz w:val="24"/>
          <w:szCs w:val="24"/>
          <w:shd w:val="clear" w:color="auto" w:fill="FFFFFF"/>
          <w:lang w:eastAsia="en-GB"/>
        </w:rPr>
        <w:t xml:space="preserve">to focus on the situation of children’s rights in the Pacific region. </w:t>
      </w:r>
    </w:p>
    <w:p w14:paraId="46D685B3" w14:textId="6FA0D73B" w:rsidR="003A6148" w:rsidRDefault="003A6148" w:rsidP="00101AC4">
      <w:pPr>
        <w:spacing w:before="100" w:beforeAutospacing="1" w:after="100" w:afterAutospacing="1" w:line="240" w:lineRule="auto"/>
        <w:rPr>
          <w:rFonts w:ascii="Arial" w:eastAsia="Times New Roman" w:hAnsi="Arial" w:cs="Arial"/>
          <w:color w:val="000000"/>
          <w:sz w:val="24"/>
          <w:szCs w:val="24"/>
          <w:shd w:val="clear" w:color="auto" w:fill="FFFFFF"/>
          <w:lang w:eastAsia="en-GB"/>
        </w:rPr>
      </w:pPr>
      <w:r>
        <w:rPr>
          <w:rFonts w:ascii="Arial" w:eastAsia="Times New Roman" w:hAnsi="Arial" w:cs="Arial"/>
          <w:color w:val="000000"/>
          <w:sz w:val="24"/>
          <w:szCs w:val="24"/>
          <w:shd w:val="clear" w:color="auto" w:fill="FFFFFF"/>
          <w:lang w:eastAsia="en-GB"/>
        </w:rPr>
        <w:t xml:space="preserve">It will be the first time any of the UN human rights treaty bodies, as the Committees are officially known, will hold a session outside Geneva and </w:t>
      </w:r>
      <w:r w:rsidR="005E5B6F">
        <w:rPr>
          <w:rFonts w:ascii="Arial" w:eastAsia="Times New Roman" w:hAnsi="Arial" w:cs="Arial"/>
          <w:color w:val="000000"/>
          <w:sz w:val="24"/>
          <w:szCs w:val="24"/>
          <w:shd w:val="clear" w:color="auto" w:fill="FFFFFF"/>
          <w:lang w:eastAsia="en-GB"/>
        </w:rPr>
        <w:t>New York.</w:t>
      </w:r>
    </w:p>
    <w:p w14:paraId="2ED3EEE2" w14:textId="6EB1B374" w:rsidR="005E5B6F" w:rsidRDefault="003A6148" w:rsidP="00101AC4">
      <w:pPr>
        <w:spacing w:before="100" w:beforeAutospacing="1" w:after="100" w:afterAutospacing="1" w:line="240" w:lineRule="auto"/>
        <w:rPr>
          <w:rFonts w:ascii="Arial" w:eastAsia="Times New Roman" w:hAnsi="Arial" w:cs="Arial"/>
          <w:color w:val="000000"/>
          <w:sz w:val="24"/>
          <w:szCs w:val="24"/>
          <w:shd w:val="clear" w:color="auto" w:fill="FFFFFF"/>
          <w:lang w:eastAsia="en-GB"/>
        </w:rPr>
      </w:pPr>
      <w:r>
        <w:rPr>
          <w:rFonts w:ascii="Arial" w:eastAsia="Times New Roman" w:hAnsi="Arial" w:cs="Arial"/>
          <w:color w:val="000000"/>
          <w:sz w:val="24"/>
          <w:szCs w:val="24"/>
          <w:shd w:val="clear" w:color="auto" w:fill="FFFFFF"/>
          <w:lang w:eastAsia="en-GB"/>
        </w:rPr>
        <w:t xml:space="preserve">During the meetings, the Committee will </w:t>
      </w:r>
      <w:r w:rsidR="005E5B6F">
        <w:rPr>
          <w:rFonts w:ascii="Arial" w:eastAsia="Times New Roman" w:hAnsi="Arial" w:cs="Arial"/>
          <w:color w:val="000000"/>
          <w:sz w:val="24"/>
          <w:szCs w:val="24"/>
          <w:shd w:val="clear" w:color="auto" w:fill="FFFFFF"/>
          <w:lang w:eastAsia="en-GB"/>
        </w:rPr>
        <w:t xml:space="preserve">review three countries - </w:t>
      </w:r>
      <w:r w:rsidR="000262B2">
        <w:rPr>
          <w:rFonts w:ascii="Arial" w:eastAsia="Times New Roman" w:hAnsi="Arial" w:cs="Arial"/>
          <w:color w:val="000000"/>
          <w:sz w:val="24"/>
          <w:szCs w:val="24"/>
          <w:shd w:val="clear" w:color="auto" w:fill="FFFFFF"/>
          <w:lang w:eastAsia="en-GB"/>
        </w:rPr>
        <w:t xml:space="preserve">Cook Islands, </w:t>
      </w:r>
      <w:r>
        <w:rPr>
          <w:rFonts w:ascii="Arial" w:eastAsia="Times New Roman" w:hAnsi="Arial" w:cs="Arial"/>
          <w:color w:val="000000"/>
          <w:sz w:val="24"/>
          <w:szCs w:val="24"/>
          <w:shd w:val="clear" w:color="auto" w:fill="FFFFFF"/>
          <w:lang w:eastAsia="en-GB"/>
        </w:rPr>
        <w:t xml:space="preserve">Federated States of </w:t>
      </w:r>
      <w:r w:rsidR="005E5B6F">
        <w:rPr>
          <w:rFonts w:ascii="Arial" w:eastAsia="Times New Roman" w:hAnsi="Arial" w:cs="Arial"/>
          <w:color w:val="000000"/>
          <w:sz w:val="24"/>
          <w:szCs w:val="24"/>
          <w:shd w:val="clear" w:color="auto" w:fill="FFFFFF"/>
          <w:lang w:eastAsia="en-GB"/>
        </w:rPr>
        <w:t xml:space="preserve">Micronesia, and Tuvalu. </w:t>
      </w:r>
      <w:r w:rsidR="008268A8">
        <w:rPr>
          <w:rFonts w:ascii="Arial" w:eastAsia="Times New Roman" w:hAnsi="Arial" w:cs="Arial"/>
          <w:color w:val="000000"/>
          <w:sz w:val="24"/>
          <w:szCs w:val="24"/>
          <w:shd w:val="clear" w:color="auto" w:fill="FFFFFF"/>
          <w:lang w:eastAsia="en-GB"/>
        </w:rPr>
        <w:t xml:space="preserve">It </w:t>
      </w:r>
      <w:r w:rsidR="005E5B6F">
        <w:rPr>
          <w:rFonts w:ascii="Arial" w:eastAsia="Times New Roman" w:hAnsi="Arial" w:cs="Arial"/>
          <w:color w:val="000000"/>
          <w:sz w:val="24"/>
          <w:szCs w:val="24"/>
          <w:shd w:val="clear" w:color="auto" w:fill="FFFFFF"/>
          <w:lang w:eastAsia="en-GB"/>
        </w:rPr>
        <w:t xml:space="preserve">will also hold a preparatory session for a future review of Kiribati. </w:t>
      </w:r>
    </w:p>
    <w:p w14:paraId="13801930" w14:textId="3D2FAC9F" w:rsidR="006670C4" w:rsidRDefault="00101AC4" w:rsidP="00101AC4">
      <w:pPr>
        <w:spacing w:before="100" w:beforeAutospacing="1" w:after="100" w:afterAutospacing="1" w:line="240" w:lineRule="auto"/>
        <w:rPr>
          <w:rFonts w:ascii="Arial" w:eastAsia="Times New Roman" w:hAnsi="Arial" w:cs="Arial"/>
          <w:color w:val="000000"/>
          <w:sz w:val="24"/>
          <w:szCs w:val="24"/>
          <w:shd w:val="clear" w:color="auto" w:fill="FFFFFF"/>
          <w:lang w:eastAsia="en-GB"/>
        </w:rPr>
      </w:pPr>
      <w:r w:rsidRPr="00101AC4">
        <w:rPr>
          <w:rFonts w:ascii="Arial" w:eastAsia="Times New Roman" w:hAnsi="Arial" w:cs="Arial"/>
          <w:color w:val="000000"/>
          <w:sz w:val="24"/>
          <w:szCs w:val="24"/>
          <w:shd w:val="clear" w:color="auto" w:fill="FFFFFF"/>
          <w:lang w:eastAsia="en-GB"/>
        </w:rPr>
        <w:lastRenderedPageBreak/>
        <w:t xml:space="preserve">The </w:t>
      </w:r>
      <w:r w:rsidR="0077411A">
        <w:rPr>
          <w:rFonts w:ascii="Arial" w:eastAsia="Times New Roman" w:hAnsi="Arial" w:cs="Arial"/>
          <w:color w:val="000000"/>
          <w:sz w:val="24"/>
          <w:szCs w:val="24"/>
          <w:shd w:val="clear" w:color="auto" w:fill="FFFFFF"/>
          <w:lang w:eastAsia="en-GB"/>
        </w:rPr>
        <w:t>countries</w:t>
      </w:r>
      <w:r w:rsidRPr="00101AC4">
        <w:rPr>
          <w:rFonts w:ascii="Arial" w:eastAsia="Times New Roman" w:hAnsi="Arial" w:cs="Arial"/>
          <w:color w:val="000000"/>
          <w:sz w:val="24"/>
          <w:szCs w:val="24"/>
          <w:shd w:val="clear" w:color="auto" w:fill="FFFFFF"/>
          <w:lang w:eastAsia="en-GB"/>
        </w:rPr>
        <w:t xml:space="preserve"> are among the </w:t>
      </w:r>
      <w:hyperlink r:id="rId5" w:history="1">
        <w:r w:rsidR="00BE6E2F" w:rsidRPr="00BE6E2F">
          <w:rPr>
            <w:rStyle w:val="Hyperlink"/>
            <w:rFonts w:ascii="Arial" w:eastAsia="Times New Roman" w:hAnsi="Arial" w:cs="Arial"/>
            <w:sz w:val="24"/>
            <w:szCs w:val="24"/>
            <w:shd w:val="clear" w:color="auto" w:fill="FFFFFF"/>
            <w:lang w:eastAsia="en-GB"/>
          </w:rPr>
          <w:t xml:space="preserve">196 </w:t>
        </w:r>
        <w:r w:rsidRPr="00BE6E2F">
          <w:rPr>
            <w:rStyle w:val="Hyperlink"/>
            <w:rFonts w:ascii="Arial" w:eastAsia="Times New Roman" w:hAnsi="Arial" w:cs="Arial"/>
            <w:sz w:val="24"/>
            <w:szCs w:val="24"/>
            <w:shd w:val="clear" w:color="auto" w:fill="FFFFFF"/>
            <w:lang w:eastAsia="en-GB"/>
          </w:rPr>
          <w:t>States parties</w:t>
        </w:r>
      </w:hyperlink>
      <w:r w:rsidRPr="00101AC4">
        <w:rPr>
          <w:rFonts w:ascii="Arial" w:eastAsia="Times New Roman" w:hAnsi="Arial" w:cs="Arial"/>
          <w:color w:val="000000"/>
          <w:sz w:val="24"/>
          <w:szCs w:val="24"/>
          <w:shd w:val="clear" w:color="auto" w:fill="FFFFFF"/>
          <w:lang w:eastAsia="en-GB"/>
        </w:rPr>
        <w:t xml:space="preserve"> to the </w:t>
      </w:r>
      <w:hyperlink r:id="rId6" w:history="1">
        <w:r w:rsidRPr="00BE6E2F">
          <w:rPr>
            <w:rStyle w:val="Hyperlink"/>
            <w:rFonts w:ascii="Arial" w:eastAsia="Times New Roman" w:hAnsi="Arial" w:cs="Arial"/>
            <w:sz w:val="24"/>
            <w:szCs w:val="24"/>
            <w:shd w:val="clear" w:color="auto" w:fill="FFFFFF"/>
            <w:lang w:eastAsia="en-GB"/>
          </w:rPr>
          <w:t>Child Rights Convention</w:t>
        </w:r>
      </w:hyperlink>
      <w:r w:rsidR="00524839">
        <w:rPr>
          <w:rFonts w:ascii="Arial" w:eastAsia="Times New Roman" w:hAnsi="Arial" w:cs="Arial"/>
          <w:color w:val="000000"/>
          <w:sz w:val="24"/>
          <w:szCs w:val="24"/>
          <w:shd w:val="clear" w:color="auto" w:fill="FFFFFF"/>
          <w:lang w:eastAsia="en-GB"/>
        </w:rPr>
        <w:t xml:space="preserve">. </w:t>
      </w:r>
      <w:r w:rsidR="005E5B6F">
        <w:rPr>
          <w:rFonts w:ascii="Arial" w:eastAsia="Times New Roman" w:hAnsi="Arial" w:cs="Arial"/>
          <w:color w:val="000000"/>
          <w:sz w:val="24"/>
          <w:szCs w:val="24"/>
          <w:shd w:val="clear" w:color="auto" w:fill="FFFFFF"/>
          <w:lang w:eastAsia="en-GB"/>
        </w:rPr>
        <w:t xml:space="preserve">States are </w:t>
      </w:r>
      <w:r w:rsidRPr="00101AC4">
        <w:rPr>
          <w:rFonts w:ascii="Arial" w:eastAsia="Times New Roman" w:hAnsi="Arial" w:cs="Arial"/>
          <w:color w:val="000000"/>
          <w:sz w:val="24"/>
          <w:szCs w:val="24"/>
          <w:shd w:val="clear" w:color="auto" w:fill="FFFFFF"/>
          <w:lang w:eastAsia="en-GB"/>
        </w:rPr>
        <w:t xml:space="preserve">required to undergo regular reviews </w:t>
      </w:r>
      <w:r w:rsidR="00BE6E2F">
        <w:rPr>
          <w:rFonts w:ascii="Arial" w:eastAsia="Times New Roman" w:hAnsi="Arial" w:cs="Arial"/>
          <w:color w:val="000000"/>
          <w:sz w:val="24"/>
          <w:szCs w:val="24"/>
          <w:shd w:val="clear" w:color="auto" w:fill="FFFFFF"/>
          <w:lang w:eastAsia="en-GB"/>
        </w:rPr>
        <w:t xml:space="preserve">by the Committee of </w:t>
      </w:r>
      <w:hyperlink r:id="rId7" w:history="1">
        <w:r w:rsidR="00BE6E2F" w:rsidRPr="00BE6E2F">
          <w:rPr>
            <w:rStyle w:val="Hyperlink"/>
            <w:rFonts w:ascii="Arial" w:eastAsia="Times New Roman" w:hAnsi="Arial" w:cs="Arial"/>
            <w:sz w:val="24"/>
            <w:szCs w:val="24"/>
            <w:shd w:val="clear" w:color="auto" w:fill="FFFFFF"/>
            <w:lang w:eastAsia="en-GB"/>
          </w:rPr>
          <w:t>18 independent international experts</w:t>
        </w:r>
      </w:hyperlink>
      <w:r w:rsidR="00BE6E2F">
        <w:rPr>
          <w:rFonts w:ascii="Arial" w:eastAsia="Times New Roman" w:hAnsi="Arial" w:cs="Arial"/>
          <w:color w:val="000000"/>
          <w:sz w:val="24"/>
          <w:szCs w:val="24"/>
          <w:shd w:val="clear" w:color="auto" w:fill="FFFFFF"/>
          <w:lang w:eastAsia="en-GB"/>
        </w:rPr>
        <w:t xml:space="preserve"> </w:t>
      </w:r>
      <w:r w:rsidRPr="00101AC4">
        <w:rPr>
          <w:rFonts w:ascii="Arial" w:eastAsia="Times New Roman" w:hAnsi="Arial" w:cs="Arial"/>
          <w:color w:val="000000"/>
          <w:sz w:val="24"/>
          <w:szCs w:val="24"/>
          <w:shd w:val="clear" w:color="auto" w:fill="FFFFFF"/>
          <w:lang w:eastAsia="en-GB"/>
        </w:rPr>
        <w:t xml:space="preserve">on how they are implementing </w:t>
      </w:r>
      <w:r w:rsidR="003473AC">
        <w:rPr>
          <w:rFonts w:ascii="Arial" w:eastAsia="Times New Roman" w:hAnsi="Arial" w:cs="Arial"/>
          <w:color w:val="000000"/>
          <w:sz w:val="24"/>
          <w:szCs w:val="24"/>
          <w:shd w:val="clear" w:color="auto" w:fill="FFFFFF"/>
          <w:lang w:eastAsia="en-GB"/>
        </w:rPr>
        <w:t xml:space="preserve">the Convention, its Optional Protocols, as well as </w:t>
      </w:r>
      <w:r w:rsidR="003473AC" w:rsidRPr="00101AC4">
        <w:rPr>
          <w:rFonts w:ascii="Arial" w:eastAsia="Times New Roman" w:hAnsi="Arial" w:cs="Arial"/>
          <w:color w:val="000000"/>
          <w:sz w:val="24"/>
          <w:szCs w:val="24"/>
          <w:shd w:val="clear" w:color="auto" w:fill="FFFFFF"/>
          <w:lang w:eastAsia="en-GB"/>
        </w:rPr>
        <w:t>the Committee’s previous recom</w:t>
      </w:r>
      <w:r w:rsidR="003473AC">
        <w:rPr>
          <w:rFonts w:ascii="Arial" w:eastAsia="Times New Roman" w:hAnsi="Arial" w:cs="Arial"/>
          <w:color w:val="000000"/>
          <w:sz w:val="24"/>
          <w:szCs w:val="24"/>
          <w:shd w:val="clear" w:color="auto" w:fill="FFFFFF"/>
          <w:lang w:eastAsia="en-GB"/>
        </w:rPr>
        <w:t>mendations.</w:t>
      </w:r>
    </w:p>
    <w:p w14:paraId="34530C0C" w14:textId="77777777" w:rsidR="005E5B6F" w:rsidRDefault="005E5B6F" w:rsidP="00101AC4">
      <w:pPr>
        <w:spacing w:before="100" w:beforeAutospacing="1" w:after="100" w:afterAutospacing="1" w:line="240" w:lineRule="auto"/>
        <w:rPr>
          <w:rFonts w:ascii="Arial" w:eastAsia="Times New Roman" w:hAnsi="Arial" w:cs="Arial"/>
          <w:color w:val="000000"/>
          <w:sz w:val="24"/>
          <w:szCs w:val="24"/>
          <w:shd w:val="clear" w:color="auto" w:fill="FFFFFF"/>
          <w:lang w:eastAsia="en-GB"/>
        </w:rPr>
      </w:pPr>
      <w:r>
        <w:rPr>
          <w:rFonts w:ascii="Arial" w:eastAsia="Times New Roman" w:hAnsi="Arial" w:cs="Arial"/>
          <w:color w:val="000000"/>
          <w:sz w:val="24"/>
          <w:szCs w:val="24"/>
          <w:shd w:val="clear" w:color="auto" w:fill="FFFFFF"/>
          <w:lang w:eastAsia="en-GB"/>
        </w:rPr>
        <w:t>The session in Samoa will allow Committee members to hear directly from government delegations, NGOs and other stakeholders, including children themselves.</w:t>
      </w:r>
    </w:p>
    <w:p w14:paraId="7101F861" w14:textId="77777777" w:rsidR="005E5B6F" w:rsidRDefault="005E5B6F" w:rsidP="00101AC4">
      <w:pPr>
        <w:spacing w:before="100" w:beforeAutospacing="1" w:after="100" w:afterAutospacing="1" w:line="240" w:lineRule="auto"/>
        <w:rPr>
          <w:rFonts w:ascii="Arial" w:eastAsia="Times New Roman" w:hAnsi="Arial" w:cs="Arial"/>
          <w:color w:val="000000"/>
          <w:sz w:val="24"/>
          <w:szCs w:val="24"/>
          <w:shd w:val="clear" w:color="auto" w:fill="FFFFFF"/>
          <w:lang w:eastAsia="en-GB"/>
        </w:rPr>
      </w:pPr>
      <w:r>
        <w:rPr>
          <w:rFonts w:ascii="Arial" w:eastAsia="Times New Roman" w:hAnsi="Arial" w:cs="Arial"/>
          <w:color w:val="000000"/>
          <w:sz w:val="24"/>
          <w:szCs w:val="24"/>
          <w:shd w:val="clear" w:color="auto" w:fill="FFFFFF"/>
          <w:lang w:eastAsia="en-GB"/>
        </w:rPr>
        <w:t xml:space="preserve">“We chose to hold our outreach session in the Pacific because the region has pressing issues affecting children’s rights, including the climate crisis and access to health care and education,” said CRC Chair </w:t>
      </w:r>
      <w:r w:rsidR="007429E3">
        <w:rPr>
          <w:rFonts w:ascii="Arial" w:eastAsia="Times New Roman" w:hAnsi="Arial" w:cs="Arial"/>
          <w:color w:val="000000"/>
          <w:sz w:val="24"/>
          <w:szCs w:val="24"/>
          <w:shd w:val="clear" w:color="auto" w:fill="FFFFFF"/>
          <w:lang w:eastAsia="en-GB"/>
        </w:rPr>
        <w:t>Luis Ernesto Pedernera Reyna. “B</w:t>
      </w:r>
      <w:r>
        <w:rPr>
          <w:rFonts w:ascii="Arial" w:eastAsia="Times New Roman" w:hAnsi="Arial" w:cs="Arial"/>
          <w:color w:val="000000"/>
          <w:sz w:val="24"/>
          <w:szCs w:val="24"/>
          <w:shd w:val="clear" w:color="auto" w:fill="FFFFFF"/>
          <w:lang w:eastAsia="en-GB"/>
        </w:rPr>
        <w:t>y being in Samoa we will be able to hear first-hand from a wide cross-section of people</w:t>
      </w:r>
      <w:r w:rsidR="0095049C">
        <w:rPr>
          <w:rFonts w:ascii="Arial" w:eastAsia="Times New Roman" w:hAnsi="Arial" w:cs="Arial"/>
          <w:color w:val="000000"/>
          <w:sz w:val="24"/>
          <w:szCs w:val="24"/>
          <w:shd w:val="clear" w:color="auto" w:fill="FFFFFF"/>
          <w:lang w:eastAsia="en-GB"/>
        </w:rPr>
        <w:t>, including many children directly,</w:t>
      </w:r>
      <w:r>
        <w:rPr>
          <w:rFonts w:ascii="Arial" w:eastAsia="Times New Roman" w:hAnsi="Arial" w:cs="Arial"/>
          <w:color w:val="000000"/>
          <w:sz w:val="24"/>
          <w:szCs w:val="24"/>
          <w:shd w:val="clear" w:color="auto" w:fill="FFFFFF"/>
          <w:lang w:eastAsia="en-GB"/>
        </w:rPr>
        <w:t xml:space="preserve"> regarding children’s rights.” </w:t>
      </w:r>
    </w:p>
    <w:p w14:paraId="73A2A123" w14:textId="67C324FC" w:rsidR="005E5B6F" w:rsidRDefault="005E5B6F" w:rsidP="00101AC4">
      <w:pPr>
        <w:spacing w:before="100" w:beforeAutospacing="1" w:after="100" w:afterAutospacing="1" w:line="240" w:lineRule="auto"/>
        <w:rPr>
          <w:rFonts w:ascii="Arial" w:eastAsia="Times New Roman" w:hAnsi="Arial" w:cs="Arial"/>
          <w:color w:val="000000"/>
          <w:sz w:val="24"/>
          <w:szCs w:val="24"/>
          <w:shd w:val="clear" w:color="auto" w:fill="FFFFFF"/>
          <w:lang w:eastAsia="en-GB"/>
        </w:rPr>
      </w:pPr>
      <w:r>
        <w:rPr>
          <w:rFonts w:ascii="Arial" w:eastAsia="Times New Roman" w:hAnsi="Arial" w:cs="Arial"/>
          <w:color w:val="000000"/>
          <w:sz w:val="24"/>
          <w:szCs w:val="24"/>
          <w:shd w:val="clear" w:color="auto" w:fill="FFFFFF"/>
          <w:lang w:eastAsia="en-GB"/>
        </w:rPr>
        <w:lastRenderedPageBreak/>
        <w:t>He added: “The Committee will be able to learn much more about the situation of children</w:t>
      </w:r>
      <w:r w:rsidR="0095049C">
        <w:rPr>
          <w:rFonts w:ascii="Arial" w:eastAsia="Times New Roman" w:hAnsi="Arial" w:cs="Arial"/>
          <w:color w:val="000000"/>
          <w:sz w:val="24"/>
          <w:szCs w:val="24"/>
          <w:shd w:val="clear" w:color="auto" w:fill="FFFFFF"/>
          <w:lang w:eastAsia="en-GB"/>
        </w:rPr>
        <w:t>’</w:t>
      </w:r>
      <w:r>
        <w:rPr>
          <w:rFonts w:ascii="Arial" w:eastAsia="Times New Roman" w:hAnsi="Arial" w:cs="Arial"/>
          <w:color w:val="000000"/>
          <w:sz w:val="24"/>
          <w:szCs w:val="24"/>
          <w:shd w:val="clear" w:color="auto" w:fill="FFFFFF"/>
          <w:lang w:eastAsia="en-GB"/>
        </w:rPr>
        <w:t xml:space="preserve">s rights in the Pacific, </w:t>
      </w:r>
      <w:r w:rsidR="0077411A">
        <w:rPr>
          <w:rFonts w:ascii="Arial" w:eastAsia="Times New Roman" w:hAnsi="Arial" w:cs="Arial"/>
          <w:color w:val="000000"/>
          <w:sz w:val="24"/>
          <w:szCs w:val="24"/>
          <w:shd w:val="clear" w:color="auto" w:fill="FFFFFF"/>
          <w:lang w:eastAsia="en-GB"/>
        </w:rPr>
        <w:t xml:space="preserve">an often neglected region, </w:t>
      </w:r>
      <w:r>
        <w:rPr>
          <w:rFonts w:ascii="Arial" w:eastAsia="Times New Roman" w:hAnsi="Arial" w:cs="Arial"/>
          <w:color w:val="000000"/>
          <w:sz w:val="24"/>
          <w:szCs w:val="24"/>
          <w:shd w:val="clear" w:color="auto" w:fill="FFFFFF"/>
          <w:lang w:eastAsia="en-GB"/>
        </w:rPr>
        <w:t xml:space="preserve">and, we hope, people will learn more about our work and how they can engage with the Committee.” </w:t>
      </w:r>
    </w:p>
    <w:p w14:paraId="410CBE51" w14:textId="4F53EF89" w:rsidR="009D2A06" w:rsidRDefault="009D2A06" w:rsidP="00B53E9D">
      <w:pPr>
        <w:spacing w:before="100" w:beforeAutospacing="1" w:after="100" w:afterAutospacing="1" w:line="240" w:lineRule="auto"/>
        <w:rPr>
          <w:rFonts w:ascii="Arial" w:eastAsia="Times New Roman" w:hAnsi="Arial" w:cs="Arial"/>
          <w:color w:val="000000"/>
          <w:sz w:val="24"/>
          <w:szCs w:val="24"/>
          <w:shd w:val="clear" w:color="auto" w:fill="FFFFFF"/>
          <w:lang w:eastAsia="en-GB"/>
        </w:rPr>
      </w:pPr>
      <w:r>
        <w:rPr>
          <w:rFonts w:ascii="Arial" w:eastAsia="Times New Roman" w:hAnsi="Arial" w:cs="Arial"/>
          <w:color w:val="000000"/>
          <w:sz w:val="24"/>
          <w:szCs w:val="24"/>
          <w:shd w:val="clear" w:color="auto" w:fill="FFFFFF"/>
          <w:lang w:eastAsia="en-GB"/>
        </w:rPr>
        <w:t>The Committee will hold an introductory news conference with the Prime Minister of Samoa on 2 March</w:t>
      </w:r>
      <w:r w:rsidR="00B53E9D">
        <w:rPr>
          <w:rFonts w:ascii="Arial" w:eastAsia="Times New Roman" w:hAnsi="Arial" w:cs="Arial"/>
          <w:color w:val="000000"/>
          <w:sz w:val="24"/>
          <w:szCs w:val="24"/>
          <w:shd w:val="clear" w:color="auto" w:fill="FFFFFF"/>
          <w:lang w:eastAsia="en-GB"/>
        </w:rPr>
        <w:t xml:space="preserve"> at 11 a.m. Samoa time (10 p.m. </w:t>
      </w:r>
      <w:r w:rsidR="007D030C">
        <w:rPr>
          <w:rFonts w:ascii="Arial" w:eastAsia="Times New Roman" w:hAnsi="Arial" w:cs="Arial"/>
          <w:color w:val="000000"/>
          <w:sz w:val="24"/>
          <w:szCs w:val="24"/>
          <w:shd w:val="clear" w:color="auto" w:fill="FFFFFF"/>
          <w:lang w:eastAsia="en-GB"/>
        </w:rPr>
        <w:t>o</w:t>
      </w:r>
      <w:r w:rsidR="00555BA5">
        <w:rPr>
          <w:rFonts w:ascii="Arial" w:eastAsia="Times New Roman" w:hAnsi="Arial" w:cs="Arial"/>
          <w:color w:val="000000"/>
          <w:sz w:val="24"/>
          <w:szCs w:val="24"/>
          <w:shd w:val="clear" w:color="auto" w:fill="FFFFFF"/>
          <w:lang w:eastAsia="en-GB"/>
        </w:rPr>
        <w:t xml:space="preserve">n </w:t>
      </w:r>
      <w:r w:rsidR="007D030C">
        <w:rPr>
          <w:rFonts w:ascii="Arial" w:eastAsia="Times New Roman" w:hAnsi="Arial" w:cs="Arial"/>
          <w:color w:val="000000"/>
          <w:sz w:val="24"/>
          <w:szCs w:val="24"/>
          <w:shd w:val="clear" w:color="auto" w:fill="FFFFFF"/>
          <w:lang w:eastAsia="en-GB"/>
        </w:rPr>
        <w:t xml:space="preserve">Sunday 1 March, </w:t>
      </w:r>
      <w:r w:rsidR="00B53E9D">
        <w:rPr>
          <w:rFonts w:ascii="Arial" w:eastAsia="Times New Roman" w:hAnsi="Arial" w:cs="Arial"/>
          <w:color w:val="000000"/>
          <w:sz w:val="24"/>
          <w:szCs w:val="24"/>
          <w:shd w:val="clear" w:color="auto" w:fill="FFFFFF"/>
          <w:lang w:eastAsia="en-GB"/>
        </w:rPr>
        <w:t>Geneva time)</w:t>
      </w:r>
      <w:r w:rsidR="00B53E9D" w:rsidRPr="00B53E9D">
        <w:t xml:space="preserve"> </w:t>
      </w:r>
      <w:r w:rsidR="00B53E9D" w:rsidRPr="00B53E9D">
        <w:rPr>
          <w:rFonts w:ascii="Arial" w:eastAsia="Times New Roman" w:hAnsi="Arial" w:cs="Arial"/>
          <w:color w:val="000000"/>
          <w:sz w:val="24"/>
          <w:szCs w:val="24"/>
          <w:shd w:val="clear" w:color="auto" w:fill="FFFFFF"/>
          <w:lang w:eastAsia="en-GB"/>
        </w:rPr>
        <w:t xml:space="preserve">in Taumeasina </w:t>
      </w:r>
      <w:r w:rsidR="009A609D">
        <w:rPr>
          <w:rFonts w:ascii="Arial" w:eastAsia="Times New Roman" w:hAnsi="Arial" w:cs="Arial"/>
          <w:color w:val="000000"/>
          <w:sz w:val="24"/>
          <w:szCs w:val="24"/>
          <w:shd w:val="clear" w:color="auto" w:fill="FFFFFF"/>
          <w:lang w:eastAsia="en-GB"/>
        </w:rPr>
        <w:t>Hotel</w:t>
      </w:r>
      <w:r w:rsidR="00B53E9D" w:rsidRPr="00B53E9D">
        <w:rPr>
          <w:rFonts w:ascii="Arial" w:eastAsia="Times New Roman" w:hAnsi="Arial" w:cs="Arial"/>
          <w:color w:val="000000"/>
          <w:sz w:val="24"/>
          <w:szCs w:val="24"/>
          <w:shd w:val="clear" w:color="auto" w:fill="FFFFFF"/>
          <w:lang w:eastAsia="en-GB"/>
        </w:rPr>
        <w:t>, Apia, Samoa</w:t>
      </w:r>
      <w:r w:rsidR="00B53E9D">
        <w:rPr>
          <w:rFonts w:ascii="Arial" w:eastAsia="Times New Roman" w:hAnsi="Arial" w:cs="Arial"/>
          <w:color w:val="000000"/>
          <w:sz w:val="24"/>
          <w:szCs w:val="24"/>
          <w:shd w:val="clear" w:color="auto" w:fill="FFFFFF"/>
          <w:lang w:eastAsia="en-GB"/>
        </w:rPr>
        <w:t>.</w:t>
      </w:r>
    </w:p>
    <w:p w14:paraId="3BADE625" w14:textId="42CC9ED0" w:rsidR="00555BA5" w:rsidRDefault="00101AC4" w:rsidP="00B53E9D">
      <w:pPr>
        <w:spacing w:before="100" w:beforeAutospacing="1" w:after="100" w:afterAutospacing="1" w:line="240" w:lineRule="auto"/>
        <w:rPr>
          <w:rFonts w:ascii="Arial" w:hAnsi="Arial" w:cs="Arial"/>
          <w:sz w:val="24"/>
          <w:szCs w:val="24"/>
        </w:rPr>
      </w:pPr>
      <w:r w:rsidRPr="00101AC4">
        <w:rPr>
          <w:rFonts w:ascii="Arial" w:eastAsia="Times New Roman" w:hAnsi="Arial" w:cs="Arial"/>
          <w:color w:val="000000"/>
          <w:sz w:val="24"/>
          <w:szCs w:val="24"/>
          <w:shd w:val="clear" w:color="auto" w:fill="FFFFFF"/>
          <w:lang w:eastAsia="en-GB"/>
        </w:rPr>
        <w:t>A</w:t>
      </w:r>
      <w:r w:rsidR="006670C4">
        <w:rPr>
          <w:rFonts w:ascii="Arial" w:eastAsia="Times New Roman" w:hAnsi="Arial" w:cs="Arial"/>
          <w:color w:val="000000"/>
          <w:sz w:val="24"/>
          <w:szCs w:val="24"/>
          <w:shd w:val="clear" w:color="auto" w:fill="FFFFFF"/>
          <w:lang w:eastAsia="en-GB"/>
        </w:rPr>
        <w:t xml:space="preserve"> full schedule of</w:t>
      </w:r>
      <w:r w:rsidR="009D2A06">
        <w:rPr>
          <w:rFonts w:ascii="Arial" w:eastAsia="Times New Roman" w:hAnsi="Arial" w:cs="Arial"/>
          <w:color w:val="000000"/>
          <w:sz w:val="24"/>
          <w:szCs w:val="24"/>
          <w:shd w:val="clear" w:color="auto" w:fill="FFFFFF"/>
          <w:lang w:eastAsia="en-GB"/>
        </w:rPr>
        <w:t xml:space="preserve"> the Committee’s meetings</w:t>
      </w:r>
      <w:r w:rsidR="00555BA5">
        <w:rPr>
          <w:rFonts w:ascii="Arial" w:eastAsia="Times New Roman" w:hAnsi="Arial" w:cs="Arial"/>
          <w:color w:val="000000"/>
          <w:sz w:val="24"/>
          <w:szCs w:val="24"/>
          <w:shd w:val="clear" w:color="auto" w:fill="FFFFFF"/>
          <w:lang w:eastAsia="en-GB"/>
        </w:rPr>
        <w:t xml:space="preserve">, which will also be held in the Taumeasina hotel from 2 to 6 March, </w:t>
      </w:r>
      <w:r w:rsidR="006670C4">
        <w:rPr>
          <w:rFonts w:ascii="Arial" w:eastAsia="Times New Roman" w:hAnsi="Arial" w:cs="Arial"/>
          <w:color w:val="000000"/>
          <w:sz w:val="24"/>
          <w:szCs w:val="24"/>
          <w:shd w:val="clear" w:color="auto" w:fill="FFFFFF"/>
          <w:lang w:eastAsia="en-GB"/>
        </w:rPr>
        <w:t>is available</w:t>
      </w:r>
      <w:r w:rsidR="005E5B6F">
        <w:rPr>
          <w:rFonts w:ascii="Arial" w:eastAsia="Times New Roman" w:hAnsi="Arial" w:cs="Arial"/>
          <w:color w:val="000000"/>
          <w:sz w:val="24"/>
          <w:szCs w:val="24"/>
          <w:shd w:val="clear" w:color="auto" w:fill="FFFFFF"/>
          <w:lang w:eastAsia="en-GB"/>
        </w:rPr>
        <w:t xml:space="preserve"> </w:t>
      </w:r>
      <w:hyperlink r:id="rId8" w:history="1">
        <w:r w:rsidR="005E5B6F" w:rsidRPr="009946FE">
          <w:rPr>
            <w:rStyle w:val="Hyperlink"/>
            <w:rFonts w:ascii="Arial" w:eastAsia="Times New Roman" w:hAnsi="Arial" w:cs="Arial"/>
            <w:sz w:val="24"/>
            <w:szCs w:val="24"/>
            <w:shd w:val="clear" w:color="auto" w:fill="FFFFFF"/>
            <w:lang w:eastAsia="en-GB"/>
          </w:rPr>
          <w:t>here</w:t>
        </w:r>
      </w:hyperlink>
      <w:r w:rsidR="005E5B6F">
        <w:rPr>
          <w:rFonts w:ascii="Arial" w:eastAsia="Times New Roman" w:hAnsi="Arial" w:cs="Arial"/>
          <w:color w:val="000000"/>
          <w:sz w:val="24"/>
          <w:szCs w:val="24"/>
          <w:shd w:val="clear" w:color="auto" w:fill="FFFFFF"/>
          <w:lang w:eastAsia="en-GB"/>
        </w:rPr>
        <w:t xml:space="preserve">. </w:t>
      </w:r>
      <w:r w:rsidR="009D2A06">
        <w:rPr>
          <w:rFonts w:ascii="Arial" w:eastAsia="Times New Roman" w:hAnsi="Arial" w:cs="Arial"/>
          <w:color w:val="000000"/>
          <w:sz w:val="24"/>
          <w:szCs w:val="24"/>
          <w:shd w:val="clear" w:color="auto" w:fill="FFFFFF"/>
          <w:lang w:eastAsia="en-GB"/>
        </w:rPr>
        <w:t xml:space="preserve">The public sessions </w:t>
      </w:r>
      <w:r w:rsidR="00A218C9" w:rsidRPr="00DC05D3">
        <w:rPr>
          <w:rFonts w:ascii="Arial" w:hAnsi="Arial" w:cs="Arial"/>
          <w:sz w:val="24"/>
          <w:szCs w:val="24"/>
        </w:rPr>
        <w:t xml:space="preserve">will be </w:t>
      </w:r>
      <w:r w:rsidR="000F4873">
        <w:rPr>
          <w:rFonts w:ascii="Arial" w:hAnsi="Arial" w:cs="Arial"/>
          <w:sz w:val="24"/>
          <w:szCs w:val="24"/>
        </w:rPr>
        <w:t xml:space="preserve">livestreamed at </w:t>
      </w:r>
      <w:hyperlink r:id="rId9" w:history="1">
        <w:r w:rsidR="000F4873" w:rsidRPr="00360DFA">
          <w:rPr>
            <w:rStyle w:val="Hyperlink"/>
            <w:rFonts w:ascii="Arial" w:hAnsi="Arial" w:cs="Arial"/>
            <w:sz w:val="24"/>
            <w:szCs w:val="24"/>
          </w:rPr>
          <w:t>https://www.facebook.com/unsamoa</w:t>
        </w:r>
      </w:hyperlink>
      <w:r w:rsidR="000F4873">
        <w:rPr>
          <w:rFonts w:ascii="Arial" w:hAnsi="Arial" w:cs="Arial"/>
          <w:sz w:val="24"/>
          <w:szCs w:val="24"/>
        </w:rPr>
        <w:t xml:space="preserve"> and </w:t>
      </w:r>
      <w:r w:rsidR="00E33C42">
        <w:rPr>
          <w:rFonts w:ascii="Arial" w:hAnsi="Arial" w:cs="Arial"/>
          <w:sz w:val="24"/>
          <w:szCs w:val="24"/>
        </w:rPr>
        <w:t xml:space="preserve">the recordings of the public session will </w:t>
      </w:r>
      <w:r w:rsidR="00555BA5">
        <w:rPr>
          <w:rFonts w:ascii="Arial" w:hAnsi="Arial" w:cs="Arial"/>
          <w:sz w:val="24"/>
          <w:szCs w:val="24"/>
        </w:rPr>
        <w:t xml:space="preserve">subsequently </w:t>
      </w:r>
      <w:r w:rsidR="00E33C42">
        <w:rPr>
          <w:rFonts w:ascii="Arial" w:hAnsi="Arial" w:cs="Arial"/>
          <w:sz w:val="24"/>
          <w:szCs w:val="24"/>
        </w:rPr>
        <w:t>be available</w:t>
      </w:r>
      <w:r w:rsidR="00A218C9" w:rsidRPr="00DC05D3">
        <w:rPr>
          <w:rFonts w:ascii="Arial" w:hAnsi="Arial" w:cs="Arial"/>
          <w:sz w:val="24"/>
          <w:szCs w:val="24"/>
        </w:rPr>
        <w:t xml:space="preserve"> at </w:t>
      </w:r>
      <w:hyperlink r:id="rId10" w:history="1">
        <w:r w:rsidR="009946FE" w:rsidRPr="007C6B4E">
          <w:rPr>
            <w:rStyle w:val="Hyperlink"/>
            <w:rFonts w:ascii="Arial" w:hAnsi="Arial" w:cs="Arial"/>
            <w:sz w:val="24"/>
            <w:szCs w:val="24"/>
          </w:rPr>
          <w:t>http://webtv.un.org/</w:t>
        </w:r>
        <w:r w:rsidR="009946FE" w:rsidRPr="009946FE">
          <w:rPr>
            <w:rStyle w:val="Hyperlink"/>
            <w:rFonts w:ascii="Arial" w:hAnsi="Arial" w:cs="Arial"/>
            <w:sz w:val="24"/>
            <w:szCs w:val="24"/>
          </w:rPr>
          <w:t>meetings-events</w:t>
        </w:r>
      </w:hyperlink>
      <w:r w:rsidR="009946FE">
        <w:rPr>
          <w:rFonts w:ascii="Arial" w:hAnsi="Arial" w:cs="Arial"/>
          <w:sz w:val="24"/>
          <w:szCs w:val="24"/>
        </w:rPr>
        <w:t xml:space="preserve">. </w:t>
      </w:r>
    </w:p>
    <w:p w14:paraId="20EDF3FB" w14:textId="1962F1A2" w:rsidR="00A218C9" w:rsidRDefault="009D2A06" w:rsidP="00B53E9D">
      <w:pPr>
        <w:spacing w:before="100" w:beforeAutospacing="1" w:after="100" w:afterAutospacing="1" w:line="240" w:lineRule="auto"/>
        <w:rPr>
          <w:rFonts w:ascii="Arial" w:hAnsi="Arial" w:cs="Arial"/>
          <w:sz w:val="24"/>
          <w:szCs w:val="24"/>
        </w:rPr>
      </w:pPr>
      <w:r>
        <w:rPr>
          <w:rFonts w:ascii="Arial" w:hAnsi="Arial" w:cs="Arial"/>
          <w:sz w:val="24"/>
          <w:szCs w:val="24"/>
        </w:rPr>
        <w:t>T</w:t>
      </w:r>
      <w:r w:rsidR="00A218C9" w:rsidRPr="00DC05D3">
        <w:rPr>
          <w:rFonts w:ascii="Arial" w:hAnsi="Arial" w:cs="Arial"/>
          <w:sz w:val="24"/>
          <w:szCs w:val="24"/>
        </w:rPr>
        <w:t xml:space="preserve">he recommended hashtag for the meeting </w:t>
      </w:r>
      <w:r w:rsidR="00A218C9">
        <w:rPr>
          <w:rFonts w:ascii="Arial" w:hAnsi="Arial" w:cs="Arial"/>
          <w:sz w:val="24"/>
          <w:szCs w:val="24"/>
        </w:rPr>
        <w:t xml:space="preserve">is </w:t>
      </w:r>
      <w:r>
        <w:rPr>
          <w:rFonts w:ascii="Arial" w:hAnsi="Arial" w:cs="Arial"/>
          <w:sz w:val="24"/>
          <w:szCs w:val="24"/>
        </w:rPr>
        <w:t>#Child</w:t>
      </w:r>
      <w:r w:rsidR="00B53E9D">
        <w:rPr>
          <w:rFonts w:ascii="Arial" w:hAnsi="Arial" w:cs="Arial"/>
          <w:sz w:val="24"/>
          <w:szCs w:val="24"/>
        </w:rPr>
        <w:t>R</w:t>
      </w:r>
      <w:r>
        <w:rPr>
          <w:rFonts w:ascii="Arial" w:hAnsi="Arial" w:cs="Arial"/>
          <w:sz w:val="24"/>
          <w:szCs w:val="24"/>
        </w:rPr>
        <w:t xml:space="preserve">ightsPacific. </w:t>
      </w:r>
    </w:p>
    <w:p w14:paraId="63B5B3C1" w14:textId="652C625C" w:rsidR="00A218C9" w:rsidRDefault="00A218C9" w:rsidP="00A218C9">
      <w:pPr>
        <w:rPr>
          <w:rFonts w:ascii="Arial" w:hAnsi="Arial" w:cs="Arial"/>
          <w:sz w:val="24"/>
          <w:szCs w:val="24"/>
        </w:rPr>
      </w:pPr>
      <w:r w:rsidRPr="00DC05D3">
        <w:rPr>
          <w:rFonts w:ascii="Arial" w:hAnsi="Arial" w:cs="Arial"/>
          <w:sz w:val="24"/>
          <w:szCs w:val="24"/>
        </w:rPr>
        <w:lastRenderedPageBreak/>
        <w:t xml:space="preserve">The Committee </w:t>
      </w:r>
      <w:r>
        <w:rPr>
          <w:rFonts w:ascii="Arial" w:hAnsi="Arial" w:cs="Arial"/>
          <w:sz w:val="24"/>
          <w:szCs w:val="24"/>
        </w:rPr>
        <w:t xml:space="preserve">is </w:t>
      </w:r>
      <w:r w:rsidRPr="00807C7E">
        <w:rPr>
          <w:rFonts w:ascii="Arial" w:hAnsi="Arial" w:cs="Arial"/>
          <w:sz w:val="24"/>
          <w:szCs w:val="24"/>
        </w:rPr>
        <w:t>scheduled to publish its findings on the respective States, k</w:t>
      </w:r>
      <w:r>
        <w:rPr>
          <w:rFonts w:ascii="Arial" w:hAnsi="Arial" w:cs="Arial"/>
          <w:sz w:val="24"/>
          <w:szCs w:val="24"/>
        </w:rPr>
        <w:t>nown as concluding observations,</w:t>
      </w:r>
      <w:r w:rsidR="009D2A06">
        <w:rPr>
          <w:rFonts w:ascii="Arial" w:hAnsi="Arial" w:cs="Arial"/>
          <w:sz w:val="24"/>
          <w:szCs w:val="24"/>
        </w:rPr>
        <w:t xml:space="preserve"> </w:t>
      </w:r>
      <w:hyperlink r:id="rId11" w:history="1">
        <w:r w:rsidR="009D2A06" w:rsidRPr="009946FE">
          <w:rPr>
            <w:rStyle w:val="Hyperlink"/>
            <w:rFonts w:ascii="Arial" w:hAnsi="Arial" w:cs="Arial"/>
            <w:sz w:val="24"/>
            <w:szCs w:val="24"/>
          </w:rPr>
          <w:t>here</w:t>
        </w:r>
      </w:hyperlink>
      <w:r w:rsidR="007429E3">
        <w:rPr>
          <w:rFonts w:ascii="Arial" w:hAnsi="Arial" w:cs="Arial"/>
          <w:sz w:val="24"/>
          <w:szCs w:val="24"/>
        </w:rPr>
        <w:t xml:space="preserve"> </w:t>
      </w:r>
      <w:r w:rsidRPr="00B53E9D">
        <w:rPr>
          <w:rFonts w:ascii="Arial" w:hAnsi="Arial" w:cs="Arial"/>
          <w:sz w:val="24"/>
          <w:szCs w:val="24"/>
        </w:rPr>
        <w:t xml:space="preserve">on </w:t>
      </w:r>
      <w:r w:rsidR="00B53E9D" w:rsidRPr="007D0D2F">
        <w:rPr>
          <w:rFonts w:ascii="Arial" w:hAnsi="Arial" w:cs="Arial"/>
          <w:sz w:val="24"/>
          <w:szCs w:val="24"/>
        </w:rPr>
        <w:t>10 March 2020</w:t>
      </w:r>
      <w:r w:rsidR="009D2A06" w:rsidRPr="007D0D2F">
        <w:rPr>
          <w:rFonts w:ascii="Arial" w:hAnsi="Arial" w:cs="Arial"/>
          <w:sz w:val="24"/>
          <w:szCs w:val="24"/>
        </w:rPr>
        <w:t>.</w:t>
      </w:r>
      <w:r w:rsidR="009D2A06" w:rsidRPr="007D0D2F">
        <w:rPr>
          <w:rFonts w:ascii="Arial" w:hAnsi="Arial" w:cs="Arial"/>
          <w:b/>
          <w:sz w:val="24"/>
          <w:szCs w:val="24"/>
        </w:rPr>
        <w:t xml:space="preserve"> </w:t>
      </w:r>
      <w:r w:rsidRPr="00B53E9D">
        <w:rPr>
          <w:rFonts w:ascii="Arial" w:hAnsi="Arial" w:cs="Arial"/>
          <w:sz w:val="24"/>
          <w:szCs w:val="24"/>
        </w:rPr>
        <w:t>The</w:t>
      </w:r>
      <w:r w:rsidRPr="00807C7E">
        <w:rPr>
          <w:rFonts w:ascii="Arial" w:hAnsi="Arial" w:cs="Arial"/>
          <w:sz w:val="24"/>
          <w:szCs w:val="24"/>
        </w:rPr>
        <w:t xml:space="preserve"> Committee will hold a press conference to present the findings on the same day at </w:t>
      </w:r>
      <w:r w:rsidR="0095049C">
        <w:rPr>
          <w:rFonts w:ascii="Arial" w:hAnsi="Arial" w:cs="Arial"/>
          <w:sz w:val="24"/>
          <w:szCs w:val="24"/>
        </w:rPr>
        <w:t>10</w:t>
      </w:r>
      <w:r w:rsidR="00B53E9D">
        <w:rPr>
          <w:rFonts w:ascii="Arial" w:hAnsi="Arial" w:cs="Arial"/>
          <w:sz w:val="24"/>
          <w:szCs w:val="24"/>
        </w:rPr>
        <w:t xml:space="preserve"> </w:t>
      </w:r>
      <w:r w:rsidR="0095049C">
        <w:rPr>
          <w:rFonts w:ascii="Arial" w:hAnsi="Arial" w:cs="Arial"/>
          <w:sz w:val="24"/>
          <w:szCs w:val="24"/>
        </w:rPr>
        <w:t>a.m. Samoa time</w:t>
      </w:r>
      <w:r w:rsidR="0095049C" w:rsidRPr="007D0D2F">
        <w:rPr>
          <w:rFonts w:ascii="Arial" w:hAnsi="Arial" w:cs="Arial"/>
          <w:sz w:val="24"/>
          <w:szCs w:val="24"/>
        </w:rPr>
        <w:t xml:space="preserve"> (9 p.m. </w:t>
      </w:r>
      <w:r w:rsidR="007D030C">
        <w:rPr>
          <w:rFonts w:ascii="Arial" w:hAnsi="Arial" w:cs="Arial"/>
          <w:sz w:val="24"/>
          <w:szCs w:val="24"/>
        </w:rPr>
        <w:t>o</w:t>
      </w:r>
      <w:r w:rsidR="00555BA5">
        <w:rPr>
          <w:rFonts w:ascii="Arial" w:hAnsi="Arial" w:cs="Arial"/>
          <w:sz w:val="24"/>
          <w:szCs w:val="24"/>
        </w:rPr>
        <w:t>n</w:t>
      </w:r>
      <w:bookmarkStart w:id="0" w:name="_GoBack"/>
      <w:bookmarkEnd w:id="0"/>
      <w:r w:rsidR="007D030C">
        <w:rPr>
          <w:rFonts w:ascii="Arial" w:hAnsi="Arial" w:cs="Arial"/>
          <w:sz w:val="24"/>
          <w:szCs w:val="24"/>
        </w:rPr>
        <w:t xml:space="preserve"> 9 March, </w:t>
      </w:r>
      <w:r w:rsidR="0095049C" w:rsidRPr="007D0D2F">
        <w:rPr>
          <w:rFonts w:ascii="Arial" w:hAnsi="Arial" w:cs="Arial"/>
          <w:sz w:val="24"/>
          <w:szCs w:val="24"/>
        </w:rPr>
        <w:t>Geneva time)</w:t>
      </w:r>
      <w:r w:rsidRPr="00807C7E">
        <w:rPr>
          <w:rFonts w:ascii="Arial" w:hAnsi="Arial" w:cs="Arial"/>
          <w:sz w:val="24"/>
          <w:szCs w:val="24"/>
        </w:rPr>
        <w:t xml:space="preserve"> in </w:t>
      </w:r>
      <w:r w:rsidR="00F8733F" w:rsidRPr="007D0D2F">
        <w:rPr>
          <w:rFonts w:ascii="Arial" w:hAnsi="Arial" w:cs="Arial"/>
          <w:sz w:val="24"/>
          <w:szCs w:val="24"/>
        </w:rPr>
        <w:t>One UN House, SIDS Street, Apia, Samoa</w:t>
      </w:r>
      <w:r w:rsidR="00F8733F">
        <w:rPr>
          <w:rFonts w:ascii="Arial" w:hAnsi="Arial" w:cs="Arial"/>
          <w:spacing w:val="6"/>
          <w:sz w:val="27"/>
          <w:szCs w:val="27"/>
          <w:lang w:val="en"/>
        </w:rPr>
        <w:t>.</w:t>
      </w:r>
      <w:r w:rsidR="00F8733F" w:rsidDel="00F8733F">
        <w:rPr>
          <w:rFonts w:ascii="Arial" w:hAnsi="Arial" w:cs="Arial"/>
          <w:sz w:val="24"/>
          <w:szCs w:val="24"/>
        </w:rPr>
        <w:t xml:space="preserve"> </w:t>
      </w:r>
    </w:p>
    <w:p w14:paraId="4CBDEF92" w14:textId="666B7920" w:rsidR="009D2A06" w:rsidRDefault="009D2A06" w:rsidP="00A218C9">
      <w:pPr>
        <w:rPr>
          <w:rFonts w:ascii="Arial" w:hAnsi="Arial" w:cs="Arial"/>
          <w:sz w:val="24"/>
          <w:szCs w:val="24"/>
        </w:rPr>
      </w:pPr>
      <w:r>
        <w:rPr>
          <w:rFonts w:ascii="Arial" w:hAnsi="Arial" w:cs="Arial"/>
          <w:sz w:val="24"/>
          <w:szCs w:val="24"/>
        </w:rPr>
        <w:t xml:space="preserve">Journalists wishing to attend the public sessions and/or press conference are requested to seek media accreditation </w:t>
      </w:r>
      <w:hyperlink r:id="rId12" w:history="1">
        <w:r w:rsidRPr="009946FE">
          <w:rPr>
            <w:rStyle w:val="Hyperlink"/>
            <w:rFonts w:ascii="Arial" w:hAnsi="Arial" w:cs="Arial"/>
            <w:sz w:val="24"/>
            <w:szCs w:val="24"/>
          </w:rPr>
          <w:t>here</w:t>
        </w:r>
      </w:hyperlink>
      <w:r w:rsidR="009946FE">
        <w:rPr>
          <w:rFonts w:ascii="Arial" w:hAnsi="Arial" w:cs="Arial"/>
          <w:sz w:val="24"/>
          <w:szCs w:val="24"/>
        </w:rPr>
        <w:t>.</w:t>
      </w:r>
    </w:p>
    <w:p w14:paraId="2D9C8291" w14:textId="77777777" w:rsidR="00101AC4" w:rsidRDefault="00101AC4" w:rsidP="00101AC4">
      <w:pPr>
        <w:spacing w:before="100" w:beforeAutospacing="1" w:after="100" w:afterAutospacing="1" w:line="240" w:lineRule="auto"/>
        <w:rPr>
          <w:rFonts w:ascii="Arial" w:eastAsia="Times New Roman" w:hAnsi="Arial" w:cs="Arial"/>
          <w:color w:val="000000"/>
          <w:sz w:val="24"/>
          <w:szCs w:val="24"/>
          <w:shd w:val="clear" w:color="auto" w:fill="FFFFFF"/>
          <w:lang w:eastAsia="en-GB"/>
        </w:rPr>
      </w:pPr>
      <w:r w:rsidRPr="00101AC4">
        <w:rPr>
          <w:rFonts w:ascii="Arial" w:eastAsia="Times New Roman" w:hAnsi="Arial" w:cs="Arial"/>
          <w:color w:val="000000"/>
          <w:sz w:val="24"/>
          <w:szCs w:val="24"/>
          <w:shd w:val="clear" w:color="auto" w:fill="FFFFFF"/>
          <w:lang w:eastAsia="en-GB"/>
        </w:rPr>
        <w:t>ENDS</w:t>
      </w:r>
    </w:p>
    <w:p w14:paraId="68BF3B82" w14:textId="77777777" w:rsidR="00555BA5" w:rsidRDefault="00555BA5" w:rsidP="00555BA5">
      <w:pPr>
        <w:spacing w:after="0" w:line="240" w:lineRule="auto"/>
        <w:rPr>
          <w:rFonts w:ascii="Arial" w:eastAsia="Times New Roman" w:hAnsi="Arial" w:cs="Arial"/>
          <w:iCs/>
          <w:lang w:eastAsia="en-GB"/>
        </w:rPr>
      </w:pPr>
      <w:r>
        <w:rPr>
          <w:rFonts w:ascii="Arial" w:eastAsia="Times New Roman" w:hAnsi="Arial" w:cs="Arial"/>
          <w:iCs/>
          <w:lang w:eastAsia="en-GB"/>
        </w:rPr>
        <w:t xml:space="preserve">For media inquiries, please contact: </w:t>
      </w:r>
    </w:p>
    <w:p w14:paraId="0B5ADF0B" w14:textId="77777777" w:rsidR="00555BA5" w:rsidRDefault="00555BA5" w:rsidP="00555BA5">
      <w:pPr>
        <w:spacing w:after="0" w:line="240" w:lineRule="auto"/>
        <w:rPr>
          <w:rFonts w:ascii="Arial" w:eastAsia="Times New Roman" w:hAnsi="Arial" w:cs="Arial"/>
          <w:iCs/>
          <w:lang w:eastAsia="en-GB"/>
        </w:rPr>
      </w:pPr>
    </w:p>
    <w:p w14:paraId="382B634B" w14:textId="77777777" w:rsidR="00555BA5" w:rsidRPr="00555BA5" w:rsidRDefault="00555BA5" w:rsidP="00555BA5">
      <w:pPr>
        <w:spacing w:after="0" w:line="240" w:lineRule="auto"/>
        <w:rPr>
          <w:rFonts w:ascii="Arial" w:hAnsi="Arial" w:cs="Arial"/>
          <w:lang w:val="en-US"/>
        </w:rPr>
      </w:pPr>
      <w:r w:rsidRPr="00555BA5">
        <w:rPr>
          <w:rFonts w:ascii="Arial" w:eastAsia="Times New Roman" w:hAnsi="Arial" w:cs="Arial"/>
          <w:iCs/>
          <w:lang w:eastAsia="en-GB"/>
        </w:rPr>
        <w:t xml:space="preserve">In Apia: </w:t>
      </w:r>
      <w:r w:rsidRPr="00555BA5">
        <w:rPr>
          <w:rFonts w:ascii="Arial" w:hAnsi="Arial" w:cs="Arial"/>
        </w:rPr>
        <w:t xml:space="preserve">Aterina Samasoni-Pele, </w:t>
      </w:r>
      <w:hyperlink r:id="rId13" w:history="1">
        <w:r w:rsidRPr="00555BA5">
          <w:rPr>
            <w:rStyle w:val="Hyperlink"/>
            <w:rFonts w:ascii="Arial" w:hAnsi="Arial" w:cs="Arial"/>
          </w:rPr>
          <w:t>aterina.samasoni-pele@one.un.org</w:t>
        </w:r>
      </w:hyperlink>
      <w:r w:rsidRPr="00555BA5">
        <w:rPr>
          <w:rStyle w:val="Hyperlink"/>
          <w:rFonts w:ascii="Arial" w:hAnsi="Arial" w:cs="Arial"/>
        </w:rPr>
        <w:t xml:space="preserve">, </w:t>
      </w:r>
      <w:r w:rsidRPr="00555BA5">
        <w:rPr>
          <w:rFonts w:ascii="Arial" w:hAnsi="Arial" w:cs="Arial"/>
          <w:lang w:val="en-US"/>
        </w:rPr>
        <w:t>+685 7772088</w:t>
      </w:r>
    </w:p>
    <w:p w14:paraId="738CF3DB" w14:textId="77777777" w:rsidR="00555BA5" w:rsidRPr="00555BA5" w:rsidRDefault="00555BA5" w:rsidP="00555BA5">
      <w:pPr>
        <w:spacing w:after="0" w:line="240" w:lineRule="auto"/>
        <w:jc w:val="both"/>
        <w:rPr>
          <w:rFonts w:ascii="Arial" w:eastAsia="Times New Roman" w:hAnsi="Arial" w:cs="Arial"/>
          <w:iCs/>
          <w:color w:val="000000"/>
          <w:shd w:val="clear" w:color="auto" w:fill="FFFFFF"/>
          <w:lang w:eastAsia="en-GB"/>
        </w:rPr>
      </w:pPr>
      <w:r w:rsidRPr="00555BA5">
        <w:rPr>
          <w:rFonts w:ascii="Arial" w:eastAsia="Times New Roman" w:hAnsi="Arial" w:cs="Arial"/>
          <w:iCs/>
          <w:color w:val="000000"/>
          <w:shd w:val="clear" w:color="auto" w:fill="FFFFFF"/>
          <w:lang w:eastAsia="en-GB"/>
        </w:rPr>
        <w:t xml:space="preserve">In Suva: Cate Heinrich, </w:t>
      </w:r>
      <w:hyperlink r:id="rId14" w:history="1">
        <w:r w:rsidRPr="00555BA5">
          <w:rPr>
            <w:rStyle w:val="Hyperlink"/>
            <w:rFonts w:ascii="Arial" w:hAnsi="Arial" w:cs="Arial"/>
          </w:rPr>
          <w:t>cheinrich@unicef.org</w:t>
        </w:r>
      </w:hyperlink>
      <w:r w:rsidRPr="00555BA5">
        <w:rPr>
          <w:rStyle w:val="Hyperlink"/>
          <w:rFonts w:ascii="Arial" w:hAnsi="Arial" w:cs="Arial"/>
        </w:rPr>
        <w:t>,</w:t>
      </w:r>
    </w:p>
    <w:p w14:paraId="017420EF" w14:textId="77777777" w:rsidR="00555BA5" w:rsidRPr="00555BA5" w:rsidRDefault="00555BA5" w:rsidP="00555BA5">
      <w:pPr>
        <w:spacing w:after="0" w:line="240" w:lineRule="auto"/>
        <w:rPr>
          <w:rFonts w:ascii="Arial" w:eastAsia="Times New Roman" w:hAnsi="Arial" w:cs="Arial"/>
          <w:color w:val="000000"/>
        </w:rPr>
      </w:pPr>
      <w:r w:rsidRPr="00555BA5">
        <w:rPr>
          <w:rFonts w:ascii="Arial" w:eastAsia="Times New Roman" w:hAnsi="Arial" w:cs="Arial"/>
          <w:iCs/>
          <w:color w:val="000000"/>
          <w:shd w:val="clear" w:color="auto" w:fill="FFFFFF"/>
          <w:lang w:eastAsia="en-GB"/>
        </w:rPr>
        <w:t xml:space="preserve">In Canberra: Julia Dean, </w:t>
      </w:r>
      <w:hyperlink r:id="rId15" w:history="1">
        <w:r w:rsidRPr="00555BA5">
          <w:rPr>
            <w:rStyle w:val="Hyperlink"/>
            <w:rFonts w:ascii="Arial" w:eastAsia="Times New Roman" w:hAnsi="Arial" w:cs="Arial"/>
            <w:iCs/>
            <w:shd w:val="clear" w:color="auto" w:fill="FFFFFF"/>
            <w:lang w:eastAsia="en-GB"/>
          </w:rPr>
          <w:t>dean@un.org</w:t>
        </w:r>
      </w:hyperlink>
      <w:r w:rsidRPr="00555BA5">
        <w:rPr>
          <w:rFonts w:ascii="Arial" w:eastAsia="Times New Roman" w:hAnsi="Arial" w:cs="Arial"/>
          <w:iCs/>
          <w:color w:val="000000"/>
          <w:shd w:val="clear" w:color="auto" w:fill="FFFFFF"/>
          <w:lang w:eastAsia="en-GB"/>
        </w:rPr>
        <w:t xml:space="preserve">, </w:t>
      </w:r>
      <w:r w:rsidRPr="00555BA5">
        <w:rPr>
          <w:rFonts w:ascii="Arial" w:eastAsia="Times New Roman" w:hAnsi="Arial" w:cs="Arial"/>
          <w:color w:val="000000"/>
        </w:rPr>
        <w:t>+61 433 944 427 02 6270 9205</w:t>
      </w:r>
    </w:p>
    <w:p w14:paraId="5F20146A" w14:textId="77777777" w:rsidR="00555BA5" w:rsidRPr="00555BA5" w:rsidRDefault="00555BA5" w:rsidP="00555BA5">
      <w:pPr>
        <w:spacing w:after="0" w:line="240" w:lineRule="auto"/>
        <w:rPr>
          <w:rFonts w:ascii="Arial" w:eastAsia="Times New Roman" w:hAnsi="Arial" w:cs="Arial"/>
          <w:iCs/>
          <w:color w:val="000000"/>
          <w:shd w:val="clear" w:color="auto" w:fill="FFFFFF"/>
          <w:lang w:eastAsia="en-GB"/>
        </w:rPr>
      </w:pPr>
      <w:r w:rsidRPr="00555BA5">
        <w:rPr>
          <w:rFonts w:ascii="Arial" w:eastAsia="Times New Roman" w:hAnsi="Arial" w:cs="Arial"/>
          <w:iCs/>
          <w:color w:val="000000"/>
          <w:shd w:val="clear" w:color="auto" w:fill="FFFFFF"/>
          <w:lang w:eastAsia="en-GB"/>
        </w:rPr>
        <w:t xml:space="preserve">In Geneva: Liz Throssell, </w:t>
      </w:r>
      <w:hyperlink r:id="rId16" w:history="1">
        <w:r w:rsidRPr="00555BA5">
          <w:rPr>
            <w:rStyle w:val="Hyperlink"/>
            <w:rFonts w:ascii="Arial" w:eastAsia="Times New Roman" w:hAnsi="Arial" w:cs="Arial"/>
            <w:iCs/>
            <w:shd w:val="clear" w:color="auto" w:fill="FFFFFF"/>
            <w:lang w:eastAsia="en-GB"/>
          </w:rPr>
          <w:t>ethrossell@ohchr.org</w:t>
        </w:r>
      </w:hyperlink>
      <w:r w:rsidRPr="00555BA5">
        <w:rPr>
          <w:rFonts w:ascii="Arial" w:eastAsia="Times New Roman" w:hAnsi="Arial" w:cs="Arial"/>
          <w:iCs/>
          <w:color w:val="000000"/>
          <w:shd w:val="clear" w:color="auto" w:fill="FFFFFF"/>
          <w:lang w:eastAsia="en-GB"/>
        </w:rPr>
        <w:t>, +41 22 917 9296</w:t>
      </w:r>
    </w:p>
    <w:p w14:paraId="0E297D79" w14:textId="77777777" w:rsidR="00555BA5" w:rsidRPr="00555BA5" w:rsidRDefault="00555BA5" w:rsidP="00555BA5">
      <w:pPr>
        <w:spacing w:after="0" w:line="240" w:lineRule="auto"/>
        <w:rPr>
          <w:rFonts w:ascii="Arial" w:eastAsia="Times New Roman" w:hAnsi="Arial" w:cs="Arial"/>
          <w:color w:val="000000"/>
          <w:sz w:val="24"/>
          <w:szCs w:val="24"/>
          <w:shd w:val="clear" w:color="auto" w:fill="FFFFFF"/>
          <w:lang w:eastAsia="en-GB"/>
        </w:rPr>
      </w:pPr>
    </w:p>
    <w:p w14:paraId="6849B5F0" w14:textId="77777777" w:rsidR="00101AC4" w:rsidRPr="00B1071D" w:rsidRDefault="00101AC4" w:rsidP="00101AC4">
      <w:pPr>
        <w:spacing w:before="100" w:beforeAutospacing="1" w:after="100" w:afterAutospacing="1" w:line="240" w:lineRule="auto"/>
        <w:rPr>
          <w:rFonts w:ascii="Arial" w:eastAsia="Times New Roman" w:hAnsi="Arial" w:cs="Arial"/>
          <w:color w:val="000000"/>
          <w:shd w:val="clear" w:color="auto" w:fill="FFFFFF"/>
          <w:lang w:eastAsia="en-GB"/>
        </w:rPr>
      </w:pPr>
      <w:r w:rsidRPr="00B1071D">
        <w:rPr>
          <w:rFonts w:ascii="Arial" w:eastAsia="Times New Roman" w:hAnsi="Arial" w:cs="Arial"/>
          <w:b/>
          <w:bCs/>
          <w:i/>
          <w:iCs/>
          <w:color w:val="000000"/>
          <w:shd w:val="clear" w:color="auto" w:fill="FFFFFF"/>
          <w:lang w:eastAsia="en-GB"/>
        </w:rPr>
        <w:t>Background</w:t>
      </w:r>
    </w:p>
    <w:p w14:paraId="35FAA1BF" w14:textId="77777777" w:rsidR="009D2A06" w:rsidRPr="00B1071D" w:rsidRDefault="009D2A06" w:rsidP="009D2A06">
      <w:pPr>
        <w:spacing w:before="100" w:beforeAutospacing="1" w:after="100" w:afterAutospacing="1" w:line="240" w:lineRule="auto"/>
        <w:rPr>
          <w:rFonts w:ascii="Arial" w:eastAsia="Times New Roman" w:hAnsi="Arial" w:cs="Arial"/>
          <w:color w:val="000000"/>
          <w:shd w:val="clear" w:color="auto" w:fill="FFFFFF"/>
          <w:lang w:eastAsia="en-GB"/>
        </w:rPr>
      </w:pPr>
      <w:r w:rsidRPr="00B1071D">
        <w:rPr>
          <w:rFonts w:ascii="Arial" w:eastAsia="Times New Roman" w:hAnsi="Arial" w:cs="Arial"/>
          <w:i/>
          <w:iCs/>
          <w:color w:val="000000"/>
          <w:shd w:val="clear" w:color="auto" w:fill="FFFFFF"/>
          <w:lang w:eastAsia="en-GB"/>
        </w:rPr>
        <w:t>The </w:t>
      </w:r>
      <w:hyperlink r:id="rId17" w:history="1">
        <w:r w:rsidRPr="00B1071D">
          <w:rPr>
            <w:rFonts w:ascii="Arial" w:eastAsia="Times New Roman" w:hAnsi="Arial" w:cs="Arial"/>
            <w:i/>
            <w:iCs/>
            <w:color w:val="663399"/>
            <w:u w:val="single"/>
            <w:shd w:val="clear" w:color="auto" w:fill="FFFFFF"/>
            <w:lang w:eastAsia="en-GB"/>
          </w:rPr>
          <w:t>Committee on the Rights of the Child</w:t>
        </w:r>
      </w:hyperlink>
      <w:r w:rsidRPr="00B1071D">
        <w:rPr>
          <w:rFonts w:ascii="Arial" w:eastAsia="Times New Roman" w:hAnsi="Arial" w:cs="Arial"/>
          <w:i/>
          <w:iCs/>
          <w:color w:val="000000"/>
          <w:shd w:val="clear" w:color="auto" w:fill="FFFFFF"/>
          <w:lang w:eastAsia="en-GB"/>
        </w:rPr>
        <w:t> monitors States parties’ adherence to the </w:t>
      </w:r>
      <w:hyperlink r:id="rId18" w:history="1">
        <w:r w:rsidRPr="00B1071D">
          <w:rPr>
            <w:rFonts w:ascii="Arial" w:eastAsia="Times New Roman" w:hAnsi="Arial" w:cs="Arial"/>
            <w:i/>
            <w:iCs/>
            <w:color w:val="663399"/>
            <w:u w:val="single"/>
            <w:shd w:val="clear" w:color="auto" w:fill="FFFFFF"/>
            <w:lang w:eastAsia="en-GB"/>
          </w:rPr>
          <w:t>Convention on the Rights of the Child</w:t>
        </w:r>
      </w:hyperlink>
      <w:r w:rsidRPr="00B1071D">
        <w:rPr>
          <w:rFonts w:ascii="Arial" w:eastAsia="Times New Roman" w:hAnsi="Arial" w:cs="Arial"/>
          <w:i/>
          <w:iCs/>
          <w:color w:val="000000"/>
          <w:shd w:val="clear" w:color="auto" w:fill="FFFFFF"/>
          <w:lang w:eastAsia="en-GB"/>
        </w:rPr>
        <w:t> and its Optional Protocols on involvement of </w:t>
      </w:r>
      <w:hyperlink r:id="rId19" w:history="1">
        <w:r w:rsidRPr="00B1071D">
          <w:rPr>
            <w:rFonts w:ascii="Arial" w:eastAsia="Times New Roman" w:hAnsi="Arial" w:cs="Arial"/>
            <w:i/>
            <w:iCs/>
            <w:color w:val="663399"/>
            <w:u w:val="single"/>
            <w:shd w:val="clear" w:color="auto" w:fill="FFFFFF"/>
            <w:lang w:eastAsia="en-GB"/>
          </w:rPr>
          <w:t>children in armed conflict</w:t>
        </w:r>
      </w:hyperlink>
      <w:r w:rsidRPr="00B1071D">
        <w:rPr>
          <w:rFonts w:ascii="Arial" w:eastAsia="Times New Roman" w:hAnsi="Arial" w:cs="Arial"/>
          <w:i/>
          <w:iCs/>
          <w:color w:val="000000"/>
          <w:shd w:val="clear" w:color="auto" w:fill="FFFFFF"/>
          <w:lang w:eastAsia="en-GB"/>
        </w:rPr>
        <w:t>, on </w:t>
      </w:r>
      <w:hyperlink r:id="rId20" w:history="1">
        <w:r w:rsidRPr="00B1071D">
          <w:rPr>
            <w:rFonts w:ascii="Arial" w:eastAsia="Times New Roman" w:hAnsi="Arial" w:cs="Arial"/>
            <w:i/>
            <w:iCs/>
            <w:color w:val="663399"/>
            <w:u w:val="single"/>
            <w:shd w:val="clear" w:color="auto" w:fill="FFFFFF"/>
            <w:lang w:eastAsia="en-GB"/>
          </w:rPr>
          <w:t>sale of children, child prostitution and child pornography</w:t>
        </w:r>
      </w:hyperlink>
      <w:r w:rsidRPr="00B1071D">
        <w:rPr>
          <w:rFonts w:ascii="Arial" w:eastAsia="Times New Roman" w:hAnsi="Arial" w:cs="Arial"/>
          <w:i/>
          <w:iCs/>
          <w:color w:val="000000"/>
          <w:shd w:val="clear" w:color="auto" w:fill="FFFFFF"/>
          <w:lang w:eastAsia="en-GB"/>
        </w:rPr>
        <w:t>, and on a </w:t>
      </w:r>
      <w:hyperlink r:id="rId21" w:history="1">
        <w:r w:rsidRPr="00B1071D">
          <w:rPr>
            <w:rFonts w:ascii="Arial" w:eastAsia="Times New Roman" w:hAnsi="Arial" w:cs="Arial"/>
            <w:i/>
            <w:iCs/>
            <w:color w:val="663399"/>
            <w:u w:val="single"/>
            <w:shd w:val="clear" w:color="auto" w:fill="FFFFFF"/>
            <w:lang w:eastAsia="en-GB"/>
          </w:rPr>
          <w:t>communications procedure</w:t>
        </w:r>
      </w:hyperlink>
      <w:r w:rsidRPr="00B1071D">
        <w:rPr>
          <w:rFonts w:ascii="Arial" w:eastAsia="Times New Roman" w:hAnsi="Arial" w:cs="Arial"/>
          <w:i/>
          <w:iCs/>
          <w:color w:val="000000"/>
          <w:shd w:val="clear" w:color="auto" w:fill="FFFFFF"/>
          <w:lang w:eastAsia="en-GB"/>
        </w:rPr>
        <w:t>. The Convention to date has </w:t>
      </w:r>
      <w:hyperlink r:id="rId22" w:history="1">
        <w:r w:rsidRPr="00B1071D">
          <w:rPr>
            <w:rFonts w:ascii="Arial" w:eastAsia="Times New Roman" w:hAnsi="Arial" w:cs="Arial"/>
            <w:i/>
            <w:iCs/>
            <w:color w:val="663399"/>
            <w:u w:val="single"/>
            <w:shd w:val="clear" w:color="auto" w:fill="FFFFFF"/>
            <w:lang w:eastAsia="en-GB"/>
          </w:rPr>
          <w:t>196 States parties</w:t>
        </w:r>
      </w:hyperlink>
      <w:r w:rsidRPr="00B1071D">
        <w:rPr>
          <w:rFonts w:ascii="Arial" w:eastAsia="Times New Roman" w:hAnsi="Arial" w:cs="Arial"/>
          <w:i/>
          <w:iCs/>
          <w:color w:val="000000"/>
          <w:shd w:val="clear" w:color="auto" w:fill="FFFFFF"/>
          <w:lang w:eastAsia="en-GB"/>
        </w:rPr>
        <w:t>. The Committee is made up of </w:t>
      </w:r>
      <w:hyperlink r:id="rId23" w:history="1">
        <w:r w:rsidRPr="00B1071D">
          <w:rPr>
            <w:rFonts w:ascii="Arial" w:eastAsia="Times New Roman" w:hAnsi="Arial" w:cs="Arial"/>
            <w:i/>
            <w:iCs/>
            <w:color w:val="663399"/>
            <w:u w:val="single"/>
            <w:shd w:val="clear" w:color="auto" w:fill="FFFFFF"/>
            <w:lang w:eastAsia="en-GB"/>
          </w:rPr>
          <w:t>18 members</w:t>
        </w:r>
      </w:hyperlink>
      <w:r w:rsidRPr="00B1071D">
        <w:rPr>
          <w:rFonts w:ascii="Arial" w:eastAsia="Times New Roman" w:hAnsi="Arial" w:cs="Arial"/>
          <w:i/>
          <w:iCs/>
          <w:color w:val="000000"/>
          <w:shd w:val="clear" w:color="auto" w:fill="FFFFFF"/>
          <w:lang w:eastAsia="en-GB"/>
        </w:rPr>
        <w:t> who are independent human rights experts drawn from around the world, who serve in their personal capacity and not as representatives of States parties. The Committee’s concluding observations are an independent assessment of States’ compliance with their human rights obligations under the Treaty.</w:t>
      </w:r>
    </w:p>
    <w:p w14:paraId="6B1BF34D" w14:textId="77777777" w:rsidR="0046314F" w:rsidRPr="0046314F" w:rsidRDefault="0046314F" w:rsidP="0046314F">
      <w:pPr>
        <w:rPr>
          <w:rFonts w:ascii="Arial" w:hAnsi="Arial" w:cs="Arial"/>
        </w:rPr>
      </w:pPr>
      <w:r w:rsidRPr="0046314F">
        <w:rPr>
          <w:rFonts w:ascii="Arial" w:hAnsi="Arial" w:cs="Arial"/>
          <w:i/>
          <w:iCs/>
        </w:rPr>
        <w:t>Follow the UN human rights office on social media! We are on</w:t>
      </w:r>
      <w:r w:rsidRPr="0046314F">
        <w:rPr>
          <w:rFonts w:ascii="Arial" w:hAnsi="Arial" w:cs="Arial"/>
          <w:b/>
          <w:bCs/>
          <w:i/>
          <w:iCs/>
        </w:rPr>
        <w:t> Twitter @UNHumanRights, Facebook @unitednationshumanrights, </w:t>
      </w:r>
      <w:r w:rsidRPr="0046314F">
        <w:rPr>
          <w:rFonts w:ascii="Arial" w:hAnsi="Arial" w:cs="Arial"/>
          <w:i/>
          <w:iCs/>
        </w:rPr>
        <w:t>and</w:t>
      </w:r>
      <w:r w:rsidRPr="0046314F">
        <w:rPr>
          <w:rFonts w:ascii="Arial" w:hAnsi="Arial" w:cs="Arial"/>
          <w:b/>
          <w:bCs/>
          <w:i/>
          <w:iCs/>
        </w:rPr>
        <w:t> Instagram </w:t>
      </w:r>
      <w:hyperlink r:id="rId24" w:history="1">
        <w:r w:rsidRPr="0046314F">
          <w:rPr>
            <w:rStyle w:val="Hyperlink"/>
            <w:rFonts w:ascii="Arial" w:hAnsi="Arial" w:cs="Arial"/>
            <w:b/>
            <w:bCs/>
            <w:i/>
            <w:iCs/>
          </w:rPr>
          <w:t>@unitednationshumanrights</w:t>
        </w:r>
      </w:hyperlink>
    </w:p>
    <w:p w14:paraId="2A51C5CA" w14:textId="77777777" w:rsidR="0046314F" w:rsidRPr="00B1071D" w:rsidRDefault="0046314F" w:rsidP="00397DF5">
      <w:pPr>
        <w:spacing w:before="100" w:beforeAutospacing="1" w:after="100" w:afterAutospacing="1" w:line="240" w:lineRule="auto"/>
        <w:rPr>
          <w:rFonts w:ascii="Arial" w:hAnsi="Arial" w:cs="Arial"/>
        </w:rPr>
      </w:pPr>
    </w:p>
    <w:sectPr w:rsidR="0046314F" w:rsidRPr="00B107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AC4"/>
    <w:rsid w:val="000262B2"/>
    <w:rsid w:val="00044F11"/>
    <w:rsid w:val="00082F7B"/>
    <w:rsid w:val="000F4873"/>
    <w:rsid w:val="00101AC4"/>
    <w:rsid w:val="001861AC"/>
    <w:rsid w:val="002E654E"/>
    <w:rsid w:val="002F68A2"/>
    <w:rsid w:val="003473AC"/>
    <w:rsid w:val="003735EE"/>
    <w:rsid w:val="00397DF5"/>
    <w:rsid w:val="003A6148"/>
    <w:rsid w:val="00450C75"/>
    <w:rsid w:val="00453CE4"/>
    <w:rsid w:val="0046314F"/>
    <w:rsid w:val="004D40AC"/>
    <w:rsid w:val="005007CB"/>
    <w:rsid w:val="00524839"/>
    <w:rsid w:val="0054168E"/>
    <w:rsid w:val="00555BA5"/>
    <w:rsid w:val="005E0FCB"/>
    <w:rsid w:val="005E5B6F"/>
    <w:rsid w:val="00633EF1"/>
    <w:rsid w:val="006670C4"/>
    <w:rsid w:val="00680472"/>
    <w:rsid w:val="006B7295"/>
    <w:rsid w:val="0070723D"/>
    <w:rsid w:val="007429E3"/>
    <w:rsid w:val="0077411A"/>
    <w:rsid w:val="007C6B4E"/>
    <w:rsid w:val="007C713C"/>
    <w:rsid w:val="007D030C"/>
    <w:rsid w:val="007D0D2F"/>
    <w:rsid w:val="008268A8"/>
    <w:rsid w:val="0095049C"/>
    <w:rsid w:val="009946FE"/>
    <w:rsid w:val="009A609D"/>
    <w:rsid w:val="009D2A06"/>
    <w:rsid w:val="00A11777"/>
    <w:rsid w:val="00A218C9"/>
    <w:rsid w:val="00B1071D"/>
    <w:rsid w:val="00B53E9D"/>
    <w:rsid w:val="00BD0A25"/>
    <w:rsid w:val="00BE423B"/>
    <w:rsid w:val="00BE6E2F"/>
    <w:rsid w:val="00C32474"/>
    <w:rsid w:val="00E33C42"/>
    <w:rsid w:val="00F873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C34CB"/>
  <w15:chartTrackingRefBased/>
  <w15:docId w15:val="{C36F0CA1-83D3-4145-8B9D-1EBE68443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7DF5"/>
    <w:rPr>
      <w:color w:val="0563C1" w:themeColor="hyperlink"/>
      <w:u w:val="single"/>
    </w:rPr>
  </w:style>
  <w:style w:type="character" w:styleId="FollowedHyperlink">
    <w:name w:val="FollowedHyperlink"/>
    <w:basedOn w:val="DefaultParagraphFont"/>
    <w:uiPriority w:val="99"/>
    <w:semiHidden/>
    <w:unhideWhenUsed/>
    <w:rsid w:val="00BD0A25"/>
    <w:rPr>
      <w:color w:val="954F72" w:themeColor="followedHyperlink"/>
      <w:u w:val="single"/>
    </w:rPr>
  </w:style>
  <w:style w:type="character" w:styleId="CommentReference">
    <w:name w:val="annotation reference"/>
    <w:basedOn w:val="DefaultParagraphFont"/>
    <w:uiPriority w:val="99"/>
    <w:semiHidden/>
    <w:unhideWhenUsed/>
    <w:rsid w:val="007429E3"/>
    <w:rPr>
      <w:sz w:val="16"/>
      <w:szCs w:val="16"/>
    </w:rPr>
  </w:style>
  <w:style w:type="paragraph" w:styleId="CommentText">
    <w:name w:val="annotation text"/>
    <w:basedOn w:val="Normal"/>
    <w:link w:val="CommentTextChar"/>
    <w:uiPriority w:val="99"/>
    <w:semiHidden/>
    <w:unhideWhenUsed/>
    <w:rsid w:val="007429E3"/>
    <w:pPr>
      <w:spacing w:line="240" w:lineRule="auto"/>
    </w:pPr>
    <w:rPr>
      <w:sz w:val="20"/>
      <w:szCs w:val="20"/>
    </w:rPr>
  </w:style>
  <w:style w:type="character" w:customStyle="1" w:styleId="CommentTextChar">
    <w:name w:val="Comment Text Char"/>
    <w:basedOn w:val="DefaultParagraphFont"/>
    <w:link w:val="CommentText"/>
    <w:uiPriority w:val="99"/>
    <w:semiHidden/>
    <w:rsid w:val="007429E3"/>
    <w:rPr>
      <w:sz w:val="20"/>
      <w:szCs w:val="20"/>
    </w:rPr>
  </w:style>
  <w:style w:type="paragraph" w:styleId="CommentSubject">
    <w:name w:val="annotation subject"/>
    <w:basedOn w:val="CommentText"/>
    <w:next w:val="CommentText"/>
    <w:link w:val="CommentSubjectChar"/>
    <w:uiPriority w:val="99"/>
    <w:semiHidden/>
    <w:unhideWhenUsed/>
    <w:rsid w:val="007429E3"/>
    <w:rPr>
      <w:b/>
      <w:bCs/>
    </w:rPr>
  </w:style>
  <w:style w:type="character" w:customStyle="1" w:styleId="CommentSubjectChar">
    <w:name w:val="Comment Subject Char"/>
    <w:basedOn w:val="CommentTextChar"/>
    <w:link w:val="CommentSubject"/>
    <w:uiPriority w:val="99"/>
    <w:semiHidden/>
    <w:rsid w:val="007429E3"/>
    <w:rPr>
      <w:b/>
      <w:bCs/>
      <w:sz w:val="20"/>
      <w:szCs w:val="20"/>
    </w:rPr>
  </w:style>
  <w:style w:type="paragraph" w:styleId="BalloonText">
    <w:name w:val="Balloon Text"/>
    <w:basedOn w:val="Normal"/>
    <w:link w:val="BalloonTextChar"/>
    <w:uiPriority w:val="99"/>
    <w:semiHidden/>
    <w:unhideWhenUsed/>
    <w:rsid w:val="007429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9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506642">
      <w:bodyDiv w:val="1"/>
      <w:marLeft w:val="0"/>
      <w:marRight w:val="0"/>
      <w:marTop w:val="0"/>
      <w:marBottom w:val="0"/>
      <w:divBdr>
        <w:top w:val="none" w:sz="0" w:space="0" w:color="auto"/>
        <w:left w:val="none" w:sz="0" w:space="0" w:color="auto"/>
        <w:bottom w:val="none" w:sz="0" w:space="0" w:color="auto"/>
        <w:right w:val="none" w:sz="0" w:space="0" w:color="auto"/>
      </w:divBdr>
      <w:divsChild>
        <w:div w:id="1524500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binternet.ohchr.org/_layouts/15/treatybodyexternal/SessionDetails1.aspx?SessionID=2410&amp;Lang=en" TargetMode="External"/><Relationship Id="rId13" Type="http://schemas.openxmlformats.org/officeDocument/2006/relationships/hyperlink" Target="mailto:aterina.samasoni-pele@one.un.org" TargetMode="External"/><Relationship Id="rId18" Type="http://schemas.openxmlformats.org/officeDocument/2006/relationships/hyperlink" Target="https://www.ohchr.org/EN/ProfessionalInterest/Pages/CRC.aspx"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tbinternet.ohchr.org/_layouts/treatybodyexternal/Download.aspx?symbolno=A/RES/66/138&amp;Lang=en" TargetMode="External"/><Relationship Id="rId7" Type="http://schemas.openxmlformats.org/officeDocument/2006/relationships/hyperlink" Target="https://www.ohchr.org/EN/HRBodies/CRC/Pages/Membership.aspx" TargetMode="External"/><Relationship Id="rId12" Type="http://schemas.openxmlformats.org/officeDocument/2006/relationships/hyperlink" Target="https://indico.un.org/event/32328/" TargetMode="External"/><Relationship Id="rId17" Type="http://schemas.openxmlformats.org/officeDocument/2006/relationships/hyperlink" Target="https://www.ohchr.org/en/hrbodies/crc/pages/crcindex.aspx"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ethrossell@ohchr.org" TargetMode="External"/><Relationship Id="rId20" Type="http://schemas.openxmlformats.org/officeDocument/2006/relationships/hyperlink" Target="https://www.ohchr.org/EN/ProfessionalInterest/Pages/OPSCCRC.aspx" TargetMode="External"/><Relationship Id="rId1" Type="http://schemas.openxmlformats.org/officeDocument/2006/relationships/styles" Target="styles.xml"/><Relationship Id="rId6" Type="http://schemas.openxmlformats.org/officeDocument/2006/relationships/hyperlink" Target="https://www.ohchr.org/EN/ProfessionalInterest/Pages/CRC.aspx" TargetMode="External"/><Relationship Id="rId11" Type="http://schemas.openxmlformats.org/officeDocument/2006/relationships/hyperlink" Target="https://tbinternet.ohchr.org/_layouts/15/treatybodyexternal/SessionDetails1.aspx?SessionID=2410&amp;Lang=en" TargetMode="External"/><Relationship Id="rId24" Type="http://schemas.openxmlformats.org/officeDocument/2006/relationships/hyperlink" Target="https://www.instagram.com/unitednationshumanrights/" TargetMode="External"/><Relationship Id="rId5" Type="http://schemas.openxmlformats.org/officeDocument/2006/relationships/hyperlink" Target="https://treaties.un.org/Pages/ViewDetails.aspx?src=TREATY&amp;mtdsg_no=IV-11&amp;chapter=4&amp;clang=_en" TargetMode="External"/><Relationship Id="rId15" Type="http://schemas.openxmlformats.org/officeDocument/2006/relationships/hyperlink" Target="mailto:dean@un.org" TargetMode="External"/><Relationship Id="rId23" Type="http://schemas.openxmlformats.org/officeDocument/2006/relationships/hyperlink" Target="https://www.ohchr.org/EN/HRBodies/CRC/Pages/Membership.aspx" TargetMode="External"/><Relationship Id="rId10" Type="http://schemas.openxmlformats.org/officeDocument/2006/relationships/hyperlink" Target="http://webtv.un.org/meetings-events/" TargetMode="External"/><Relationship Id="rId19" Type="http://schemas.openxmlformats.org/officeDocument/2006/relationships/hyperlink" Target="https://www.ohchr.org/EN/ProfessionalInterest/Pages/OPACCRC.aspx" TargetMode="External"/><Relationship Id="rId4" Type="http://schemas.openxmlformats.org/officeDocument/2006/relationships/image" Target="media/image1.png"/><Relationship Id="rId9" Type="http://schemas.openxmlformats.org/officeDocument/2006/relationships/hyperlink" Target="https://www.facebook.com/unsamoa" TargetMode="External"/><Relationship Id="rId14" Type="http://schemas.openxmlformats.org/officeDocument/2006/relationships/hyperlink" Target="mailto:cheinrich@unicef.org" TargetMode="External"/><Relationship Id="rId22" Type="http://schemas.openxmlformats.org/officeDocument/2006/relationships/hyperlink" Target="https://treaties.un.org/Pages/ViewDetails.aspx?src=TREATY&amp;mtdsg_no=IV-11&amp;chapter=4&amp;cla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806</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5396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GRONNEVET Julia</dc:creator>
  <cp:keywords/>
  <dc:description/>
  <cp:lastModifiedBy>THROSSELL Elizabeth</cp:lastModifiedBy>
  <cp:revision>3</cp:revision>
  <cp:lastPrinted>2020-02-03T15:13:00Z</cp:lastPrinted>
  <dcterms:created xsi:type="dcterms:W3CDTF">2020-02-04T16:40:00Z</dcterms:created>
  <dcterms:modified xsi:type="dcterms:W3CDTF">2020-02-04T16:46:00Z</dcterms:modified>
</cp:coreProperties>
</file>